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96" w:rsidRPr="00836A96" w:rsidRDefault="00836A96" w:rsidP="00836A96">
      <w:pPr>
        <w:shd w:val="clear" w:color="auto" w:fill="FFFFFF"/>
        <w:spacing w:after="2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36A9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Приказ МВД РФ от 6 марта 2009 г. № 196 «О порядке посещения мест принудительного содержания органов внутренних дел Российской Федерации членами общественных наблюдательных комиссий»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Федерального закона от 10 июня 2008 г. N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содержания»* - приказываю: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прилагаемое Положение о порядке посещения мест принудительного содержания органов внутренних дел Российской Федерации членами общественных наблюдательных комиссий**.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Министрам внутренних дел, начальникам ГУВД, УВД по субъектам Российской Федерации, УВДТ, ОВДРО: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Принимать меры к информированию лиц, находящихся в местах принудительного содержания органов внутренних дел Российской Федерации о Положении, утвержденном настоящим приказом.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Незамедлительно направлять информацию в МВД России о посещениях мест принудительного содержания комиссиями, представителями аппарата уполномоченного по правам человека в Российской Федерации, международными правозащитными организациями. Принимать меры реагирования по устранению недостатков в области соблюдения прав человека.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ГИАЦ МВД России (Е.В. Мартынову) совместно с ДООП МВД России (М.Н. Артамошкину) учитывать сведения о посещении мест принудительного содержания комиссиями, представителями аппарата уполномоченного по правам человека в Российской Федерации, международными правозащитными организациями в статистической отчетности.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выполнением настоящего приказа возложить на заместителей Министра по курируемым направлениям деятельности и ОИД МВД России.</w:t>
      </w:r>
    </w:p>
    <w:tbl>
      <w:tblPr>
        <w:tblW w:w="2424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1212"/>
      </w:tblGrid>
      <w:tr w:rsidR="00836A96" w:rsidRPr="00836A96" w:rsidTr="00836A96">
        <w:trPr>
          <w:tblCellSpacing w:w="0" w:type="dxa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A96" w:rsidRPr="00836A96" w:rsidRDefault="00836A96" w:rsidP="00836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3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</w:t>
            </w:r>
            <w:r w:rsidRPr="0083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генерал армии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A96" w:rsidRPr="00836A96" w:rsidRDefault="00836A96" w:rsidP="00836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3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Нургалиев</w:t>
            </w:r>
          </w:p>
        </w:tc>
      </w:tr>
    </w:tbl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*Собрание законодательства Российской Федерации, 2008, N 24, ст. 2789.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**Далее - «комиссии».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9 апреля 2009 г.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13731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приказу МВД РФ</w:t>
      </w: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6 марта 2009 г. N 196</w:t>
      </w:r>
    </w:p>
    <w:p w:rsidR="00836A96" w:rsidRPr="00836A96" w:rsidRDefault="00836A96" w:rsidP="00836A96">
      <w:pPr>
        <w:shd w:val="clear" w:color="auto" w:fill="FFFFFF"/>
        <w:spacing w:after="20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36A9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Положение</w:t>
      </w:r>
      <w:r w:rsidRPr="00836A9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br/>
        <w:t>о порядке посещения мест принудительного содержания органов внутренних дел Российской Федерации членами общественных наблюдательных комиссий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определяет порядок посещения членами общественных наблюдательных комиссий*(1) при осуществлении общественного контроля изоляторов временного содержания подозреваемых и обвиняемых, специальных приемников для содержания лиц, арестованных в административном порядке, центров временного содержания для несовершеннолетних правонарушителей органов внутренних дел и иных помещений органов внутренних дел, предназначенных для содержания лиц, доставленных или задержанных в связи с совершением ими административных правонарушений, лиц, доставленных в связи с их нахождением в розыске, подозреваемых и обвиняемых в совершении преступлений*(2).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Правовую основу настоящего Положения составляют Конституция Российской Федерации, Уголовно-процессуальный кодекс Российской Федерации*(3), Закон Российской Федерации от 18 апреля 1991 г. N 1026-I «О милиции»*(4), Федеральный закон от 10 июня 2008 г. N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содержания», Федеральный закон от 15 июля 1995 г. N 103-ФЗ «О содержании под стражей подозреваемых и обвиняемых в совершении преступлений»*(5), Федеральный закон от 24 июня 1999 г. N 120-ФЗ «Об основах системы профилактики безнадзорности и правонарушений несовершеннолетних»*(6), иные нормативные правовые акты Российской Федерации, Правила внутреннего распорядка изоляторов временного содержания органов внутренних дел, утвержденные приказом МВД России от 22 ноября 2005 г. N 950*(7), Инструкция по организации деятельности центров временного содержания для несовершеннолетних правонарушителей органов внутренних дел, утвержденная приказом МВД России от 2 апреля 2004 г. N 215*(8) , другие нормативные правовые акты МВД России.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Руководители органов внутренних дел: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Предоставляют председателю комиссии почтовый адрес, контактные номера телефонной и факсимильной связи, по которым осуществляется уведомление, а также адреса подведомственных органу внутренних дел мест принудительного содержания, которые могут стать объектами общественного контроля.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получении от комиссии уведомления о планируемых посещениях мест принудительного содержания*(9) сообщают эти сведения начальникам (заместителям начальников) подведомственных органу внутренних дел мест принудительного содержания.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руководителя органа внутренних дел указанную информацию принимает оперативный дежурный по органу внутренних дел (дежурные мест принудительного содержания), который, в свою очередь, незамедлительно ставит в известность руководителей, указанных в данном подпункте, о предстоящем посещении членами комиссии мест принудительного содержания.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целях обеспечения работы комиссий администрация места принудительного содержания: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Назначает должностных лиц, обеспечивающих сопровождение и безопасность членов комиссии во время посещения места принудительного содержания.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Предоставляет членам комиссии для ознакомления документацию о проведении медицинских осмотров содержащихся лиц при их поступлении в место принудительного содержания и убытии из него, а также документацию, касающуюся обеспечения их прав в части предоставления им трехразового питания, первой медицинской помощи и проведения санитарной обработки.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Осуществляет допуск членов комиссии для проведения бесед с лицами*(10), подвергнутыми административному задержанию и административному аресту, несовершеннолетним и находящимися в учебно-воспитательных учреждениях закрытого типа и местах принудительного содержания, в условиях и порядке, которые установлены законодательством Российской Федерации, беседовать с подозреваемыми и (или) обвиняемыми, содержащимися под стражей, по вопросам обеспечения их прав в местах принудительного содержания в условиях, позволяющих представителю администрации соответствующего места принудительного содержания видеть их и слышать, и в порядке, установленном законодательством Российской Федерации.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Начальник места принудительного содержания при получении сообщения о прибытии комиссии, уточняет наличие обстоятельств, препятствующих осуществлению контроля*(11).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При посещении места принудительного содержания члены комиссий подчиняются законным требованиям администрации места принудительного содержания, направленным на соблюдение режима содержания и обеспечение процессуальных действий во время работы комиссии.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 прибытии в место принудительного содержания комиссию встречает его начальник или лицо, которому поручено сопровождать комиссию при посещении.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Члены комиссии пропускаются на территорию места принудительного содержания по предъявлению мандата установленного образца*(12) и документа, удостоверяющего личность гражданина Российской Федерации, и в сопровождении должностного лица органа внутренних дел либо должностного лица места принудительного содержания.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Кино-, фото- и видеосъемка лиц, находящихся в месте принудительного содержания, может осуществляться членами комиссии, если это не противоречит законодательству Российской Федерации и не нарушает правил внутреннего распорядка мест принудительного содержания: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Несовершеннолетних - с согласия их родителей или иных законных представителей и согласия в письменной форме самого лица, находящегося в месте принудительного содержания.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Лиц, арестованных в административном порядке - с разрешения должностного лица органа внутренних дел и согласия в письменной форме самого лица, находящегося в месте принудительного содержания.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Лиц, подозреваемых и обвиняемых в совершении преступления - с разрешения должностного лица или органа, в производстве которых находится уголовное дело, и согласия в письменной форме самого лица, находящегося в месте принудительного содержания.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 Далее - «комиссии».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Далее - «места принудительного содержания», если не указано иное.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 Собрание законодательства Российской Федерации, 2001, N 52 (часть I), ст. 4921; 2002, N 22, ст. 2027; N 30, ст. 3015, ст. 3020, ст. 3029; N 44, ст. 4298; 2003, N 27 (часть I), ст. 2700, ст. 2706; N 27 (часть II), ст. 2708; N 28, ст. 2880; N 50, ст. 4847; 2004, N 17, ст. 1585; N 27, ст. 2711; N 49, ст. 4853; 2005, N 1 (часть I), ст. 13; N 23, ст. 2200.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Ведомости Съезда народных депутатов РСФСР и Верховного Совета РСФСР, 1991, N 16, ст. 503; Ведомости Съезда народных депутатов Российской Федерации и Верховного Совета Российской Федерации, 1993, N 10, ст. 360; N 32, ст. 1231; Собрание законодательства Российской Федерации, 1996, N 25, ст. 2964; 1999, N 14, ст. 1666.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*(5) Собрание законодательства Российской Федерации, 1995, N 29, ст. 2759; 1998, N 30, ст. 3613; 2001, N 11, ст. 1002; 2003, N 1, ст. 2; N 27 (часть I), ст. 2700; 2004, N 27, ст. 2711; 2005, N 10, ст. 763; 2006, N 17 (часть I), ст. 1779; 2007, N 7, ст. 830, ст. 831; N 30, ст. 3808; N 31, ст. 4011; N 45, ст. 5418.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*(6) Собрание законодательства Российской Федерации, 1999, N 26, ст. 3177; 2001, N 3, ст. 216; 2003, N 28 ст. 2880; 2004, N 27 ст. 2711; N 35, ст. 3607; N 49, ст. 4849; 2005, N 1 (часть I), ст. 25; N 17, ст. 1485; 2006, N 2, ст. 174; 2007, N 27, ст. 3215; N 30, ст. 3808; N 31, ст. 4011; N 49, ст. 6070; 2008, N 30 (часть II), ст. 3616.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*(7) Зарегистрирован в Минюсте России 9 декабря 2005 г., регистрационный N 7246 (с учетом изменений, внесенных приказами МВД России от 12 апреля 2007 г. N 355 (зарегистрирован в Минюсте России 14 мая 2007 г., регистрационный N 9463), от 15 мая 2007 г. N 433 (зарегистрирован в Минюсте России 5 июня 2007 г., регистрационный N 9591), от 30 апреля 2008 г. N 386 (зарегистрирован в Минюсте России 1 июля 2008 г., регистрационный N 11916).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*(8) Зарегистрирован в Минюсте России 10 августа 2004 г., регистрационный N 5964.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*(9) Часть 4 статьи 15 Федерального закона от 10 июня 2008 г. N 76-ФЗ.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*(10) Часть 1 статьи 16 Федерального закона от 10 июня 2008 г. N 76-ФЗ.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*(11) Части 1 и 2 статьи 17 Федерального закона от 10 июня 2008 г. N 76-ФЗ.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**(12) Часть 7 статьи 10 Федерального закона от 10 июня 2008 г. N 76-ФЗ.</w:t>
      </w:r>
    </w:p>
    <w:p w:rsidR="00836A96" w:rsidRPr="00836A96" w:rsidRDefault="00836A96" w:rsidP="00836A96">
      <w:pPr>
        <w:shd w:val="clear" w:color="auto" w:fill="FFFFFF"/>
        <w:spacing w:before="202" w:after="20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viewer.yandex.ru/htmlimage?id=pzi-h7on2z5d4sn0xx592717ft5b5ojf1oe166iiv75k8s1a5gjvzljod5rczwiei3yepakauk2j55fxzun33rowuu5sxlqjwcd07pt&amp;name=result_html_m5545a809.gif&amp;uid=109164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C1F916" id="Прямоугольник 1" o:spid="_x0000_s1026" alt="https://docviewer.yandex.ru/htmlimage?id=pzi-h7on2z5d4sn0xx592717ft5b5ojf1oe166iiv75k8s1a5gjvzljod5rczwiei3yepakauk2j55fxzun33rowuu5sxlqjwcd07pt&amp;name=result_html_m5545a809.gif&amp;uid=1091649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vSF/B0AwAAlQYAAA4AAAAAAAAAAAAAAAAALgIAAGRycy9lMm9Eb2MueG1sUEsBAi0AFAAG&#10;AAgAAAAhAEyg6SzYAAAAAwEAAA8AAAAAAAAAAAAAAAAAzg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МВД РФ от 6 марта 2009 г. N 196 «О порядке посещения мест принудительного содержания органов внутренних дел Российской Федерации членами общественных наблюдательных комиссий»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9 апреля 2009 г.</w:t>
      </w:r>
    </w:p>
    <w:p w:rsidR="00836A96" w:rsidRPr="00836A96" w:rsidRDefault="00836A96" w:rsidP="00836A9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36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13731</w:t>
      </w:r>
    </w:p>
    <w:p w:rsidR="00536B25" w:rsidRDefault="00536B25">
      <w:bookmarkStart w:id="0" w:name="_GoBack"/>
      <w:bookmarkEnd w:id="0"/>
    </w:p>
    <w:sectPr w:rsidR="0053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96"/>
    <w:rsid w:val="00536B25"/>
    <w:rsid w:val="0083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16C42-B799-4161-9DE4-1AF96B97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6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6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A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A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 Rostov</dc:creator>
  <cp:keywords/>
  <dc:description/>
  <cp:lastModifiedBy>ONK Rostov</cp:lastModifiedBy>
  <cp:revision>1</cp:revision>
  <dcterms:created xsi:type="dcterms:W3CDTF">2015-01-26T11:53:00Z</dcterms:created>
  <dcterms:modified xsi:type="dcterms:W3CDTF">2015-01-26T11:54:00Z</dcterms:modified>
</cp:coreProperties>
</file>