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Зарегистрировано в Минюсте РФ 15 октября 2001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2970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14902">
        <w:rPr>
          <w:rFonts w:ascii="Arial" w:hAnsi="Arial" w:cs="Arial"/>
          <w:b/>
          <w:bCs/>
          <w:sz w:val="16"/>
          <w:szCs w:val="16"/>
        </w:rPr>
        <w:t>МИНИСТЕРСТВО ЗДРАВООХРАНЕНИЯ РОССИЙСКОЙ ФЕДЕРАЦИИ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N</w:t>
      </w:r>
      <w:r w:rsidRPr="00F14902">
        <w:rPr>
          <w:rFonts w:ascii="Arial" w:hAnsi="Arial" w:cs="Arial"/>
          <w:b/>
          <w:bCs/>
          <w:sz w:val="16"/>
          <w:szCs w:val="16"/>
        </w:rPr>
        <w:t xml:space="preserve"> 311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14902">
        <w:rPr>
          <w:rFonts w:ascii="Arial" w:hAnsi="Arial" w:cs="Arial"/>
          <w:b/>
          <w:bCs/>
          <w:sz w:val="16"/>
          <w:szCs w:val="16"/>
        </w:rPr>
        <w:t>МИНИСТЕРСТВО ЮСТИЦИИ РОССИЙСКОЙ ФЕДЕРАЦИИ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N</w:t>
      </w:r>
      <w:r w:rsidRPr="00F14902">
        <w:rPr>
          <w:rFonts w:ascii="Arial" w:hAnsi="Arial" w:cs="Arial"/>
          <w:b/>
          <w:bCs/>
          <w:sz w:val="16"/>
          <w:szCs w:val="16"/>
        </w:rPr>
        <w:t xml:space="preserve"> 242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14902">
        <w:rPr>
          <w:rFonts w:ascii="Arial" w:hAnsi="Arial" w:cs="Arial"/>
          <w:b/>
          <w:bCs/>
          <w:sz w:val="16"/>
          <w:szCs w:val="16"/>
        </w:rPr>
        <w:t>ПРИКАЗ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14902">
        <w:rPr>
          <w:rFonts w:ascii="Arial" w:hAnsi="Arial" w:cs="Arial"/>
          <w:b/>
          <w:bCs/>
          <w:sz w:val="16"/>
          <w:szCs w:val="16"/>
        </w:rPr>
        <w:t>от 9 августа 2001 года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14902">
        <w:rPr>
          <w:rFonts w:ascii="Arial" w:hAnsi="Arial" w:cs="Arial"/>
          <w:b/>
          <w:bCs/>
          <w:sz w:val="16"/>
          <w:szCs w:val="16"/>
        </w:rPr>
        <w:t>ОБ ОСВОБОЖДЕНИИ ОТ ОТБЫВАНИЯ НАКАЗАНИЯ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14902">
        <w:rPr>
          <w:rFonts w:ascii="Arial" w:hAnsi="Arial" w:cs="Arial"/>
          <w:b/>
          <w:bCs/>
          <w:sz w:val="16"/>
          <w:szCs w:val="16"/>
        </w:rPr>
        <w:t>ОСУЖДЕННЫХ К ЛИШЕНИЮ СВОБОДЫ В СВЯЗИ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14902">
        <w:rPr>
          <w:rFonts w:ascii="Arial" w:hAnsi="Arial" w:cs="Arial"/>
          <w:b/>
          <w:bCs/>
          <w:sz w:val="16"/>
          <w:szCs w:val="16"/>
        </w:rPr>
        <w:t>С ТЯЖЕЛОЙ БОЛЕЗНЬЮ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F14902">
        <w:rPr>
          <w:rFonts w:ascii="Arial" w:hAnsi="Arial" w:cs="Arial"/>
          <w:sz w:val="20"/>
          <w:szCs w:val="20"/>
        </w:rPr>
        <w:t xml:space="preserve">(в ред. Приказа Минздрава РФ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329, Минюста РФ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297</w:t>
      </w:r>
      <w:proofErr w:type="gramEnd"/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от 01.11.2002)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14902">
        <w:rPr>
          <w:rFonts w:ascii="Arial" w:hAnsi="Arial" w:cs="Arial"/>
          <w:sz w:val="20"/>
          <w:szCs w:val="20"/>
        </w:rPr>
        <w:t>В целях упорядочения подготовки представлений об освобождении от отбывания наказания осужденных к лишению свободы в связи</w:t>
      </w:r>
      <w:proofErr w:type="gramEnd"/>
      <w:r w:rsidRPr="00F14902">
        <w:rPr>
          <w:rFonts w:ascii="Arial" w:hAnsi="Arial" w:cs="Arial"/>
          <w:sz w:val="20"/>
          <w:szCs w:val="20"/>
        </w:rPr>
        <w:t xml:space="preserve"> с тяжелой болезнью приказываем: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1. Начальникам учреждений и органов, исполняющих наказание, при направлении в суд представлений об освобождении от отбывания наказания осужденных к лишению свободы в связи с тяжелой болезнью использовать: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C16236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примечание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Подпункты 1.1 и 1.2 фактически утратили силу в связи с изданием Постановления Правительства РФ от 06.02.2004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54, которым утверждены Правила медицинского освидетельствования осужденных, представляемых к освобождению от отбывания наказания в связи с болезнью, и перечень заболеваний, препятствующих отбыванию наказания.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1.1. Перечень заболеваний, который может быть использован в качестве основания для представления к освобождению от отбывания наказания осужденных к лишению свободы начальниками учреждений и органов, исполняющих наказание </w:t>
      </w:r>
      <w:hyperlink r:id="rId4" w:history="1">
        <w:r w:rsidRPr="00F14902">
          <w:rPr>
            <w:rFonts w:ascii="Arial" w:hAnsi="Arial" w:cs="Arial"/>
            <w:color w:val="0000FF"/>
            <w:sz w:val="20"/>
            <w:szCs w:val="20"/>
          </w:rPr>
          <w:t xml:space="preserve">(приложение </w:t>
        </w:r>
        <w:r>
          <w:rPr>
            <w:rFonts w:ascii="Arial" w:hAnsi="Arial" w:cs="Arial"/>
            <w:color w:val="0000FF"/>
            <w:sz w:val="20"/>
            <w:szCs w:val="20"/>
            <w:lang w:val="en-US"/>
          </w:rPr>
          <w:t>N</w:t>
        </w:r>
        <w:r w:rsidRPr="00F14902">
          <w:rPr>
            <w:rFonts w:ascii="Arial" w:hAnsi="Arial" w:cs="Arial"/>
            <w:color w:val="0000FF"/>
            <w:sz w:val="20"/>
            <w:szCs w:val="20"/>
          </w:rPr>
          <w:t xml:space="preserve"> 1).</w:t>
        </w:r>
      </w:hyperlink>
    </w:p>
    <w:p w:rsidR="00C16236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 w:rsidRPr="00F14902">
        <w:rPr>
          <w:rFonts w:ascii="Arial" w:hAnsi="Arial" w:cs="Arial"/>
          <w:sz w:val="20"/>
          <w:szCs w:val="20"/>
        </w:rPr>
        <w:t xml:space="preserve">1.2. Порядок медицинского освидетельствования осужденных к лишению свободы и их представления к освобождению от отбывания наказания в связи с тяжелой болезнью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(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lang w:val="en-US"/>
          </w:rPr>
          <w:t>приложение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lang w:val="en-US"/>
          </w:rPr>
          <w:t xml:space="preserve"> N 2).</w:t>
        </w:r>
      </w:hyperlink>
    </w:p>
    <w:p w:rsidR="00C16236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Утвердить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2.1. Учетную форму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035-1/У-И "Заключение специальной медицинской комиссии о медицинском освидетельствовании осужденног</w:t>
      </w:r>
      <w:proofErr w:type="gramStart"/>
      <w:r w:rsidRPr="00F14902">
        <w:rPr>
          <w:rFonts w:ascii="Arial" w:hAnsi="Arial" w:cs="Arial"/>
          <w:sz w:val="20"/>
          <w:szCs w:val="20"/>
        </w:rPr>
        <w:t>о(</w:t>
      </w:r>
      <w:proofErr w:type="gramEnd"/>
      <w:r w:rsidRPr="00F14902">
        <w:rPr>
          <w:rFonts w:ascii="Arial" w:hAnsi="Arial" w:cs="Arial"/>
          <w:sz w:val="20"/>
          <w:szCs w:val="20"/>
        </w:rPr>
        <w:t xml:space="preserve">ой)" </w:t>
      </w:r>
      <w:hyperlink r:id="rId6" w:history="1">
        <w:r w:rsidRPr="00F14902">
          <w:rPr>
            <w:rFonts w:ascii="Arial" w:hAnsi="Arial" w:cs="Arial"/>
            <w:color w:val="0000FF"/>
            <w:sz w:val="20"/>
            <w:szCs w:val="20"/>
          </w:rPr>
          <w:t xml:space="preserve">(приложение </w:t>
        </w:r>
        <w:r>
          <w:rPr>
            <w:rFonts w:ascii="Arial" w:hAnsi="Arial" w:cs="Arial"/>
            <w:color w:val="0000FF"/>
            <w:sz w:val="20"/>
            <w:szCs w:val="20"/>
            <w:lang w:val="en-US"/>
          </w:rPr>
          <w:t>N</w:t>
        </w:r>
        <w:r w:rsidRPr="00F14902">
          <w:rPr>
            <w:rFonts w:ascii="Arial" w:hAnsi="Arial" w:cs="Arial"/>
            <w:color w:val="0000FF"/>
            <w:sz w:val="20"/>
            <w:szCs w:val="20"/>
          </w:rPr>
          <w:t xml:space="preserve"> 3).</w:t>
        </w:r>
      </w:hyperlink>
    </w:p>
    <w:p w:rsidR="00C16236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 w:rsidRPr="00F14902">
        <w:rPr>
          <w:rFonts w:ascii="Arial" w:hAnsi="Arial" w:cs="Arial"/>
          <w:sz w:val="20"/>
          <w:szCs w:val="20"/>
        </w:rPr>
        <w:t xml:space="preserve">2.2. Учетную форму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035-2/</w:t>
      </w:r>
      <w:proofErr w:type="gramStart"/>
      <w:r w:rsidRPr="00F14902">
        <w:rPr>
          <w:rFonts w:ascii="Arial" w:hAnsi="Arial" w:cs="Arial"/>
          <w:sz w:val="20"/>
          <w:szCs w:val="20"/>
        </w:rPr>
        <w:t>У-И</w:t>
      </w:r>
      <w:proofErr w:type="gramEnd"/>
      <w:r w:rsidRPr="00F14902">
        <w:rPr>
          <w:rFonts w:ascii="Arial" w:hAnsi="Arial" w:cs="Arial"/>
          <w:sz w:val="20"/>
          <w:szCs w:val="20"/>
        </w:rPr>
        <w:t xml:space="preserve"> "Журнал учета осужденных, представленных к освобождению от отбывания наказания в связи с тяжелой болезнью"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lang w:val="en-US"/>
          </w:rPr>
          <w:t>(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lang w:val="en-US"/>
          </w:rPr>
          <w:t>приложение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lang w:val="en-US"/>
          </w:rPr>
          <w:t xml:space="preserve"> N 4).</w:t>
        </w:r>
      </w:hyperlink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заместителя Министра здравоохранения Российской Федерации и заместителя Министра юстиции Российской Федерации, </w:t>
      </w:r>
      <w:proofErr w:type="gramStart"/>
      <w:r w:rsidRPr="00F14902">
        <w:rPr>
          <w:rFonts w:ascii="Arial" w:hAnsi="Arial" w:cs="Arial"/>
          <w:sz w:val="20"/>
          <w:szCs w:val="20"/>
        </w:rPr>
        <w:t>курирующих</w:t>
      </w:r>
      <w:proofErr w:type="gramEnd"/>
      <w:r w:rsidRPr="00F14902">
        <w:rPr>
          <w:rFonts w:ascii="Arial" w:hAnsi="Arial" w:cs="Arial"/>
          <w:sz w:val="20"/>
          <w:szCs w:val="20"/>
        </w:rPr>
        <w:t xml:space="preserve"> уголовно - исполнительную систему.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Министр здравоохранения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Российской Федерации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Ю.Л.ШЕВЧЕНКО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Министр юстиции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Российской Федерации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Ю.Я.ЧАЙКА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1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Утвержден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Приказом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lastRenderedPageBreak/>
        <w:t>Российской Федерации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и Министерства юстиции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Российской Федерации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от 9 августа 2001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311/242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14902">
        <w:rPr>
          <w:rFonts w:ascii="Arial" w:hAnsi="Arial" w:cs="Arial"/>
          <w:b/>
          <w:bCs/>
          <w:sz w:val="16"/>
          <w:szCs w:val="16"/>
        </w:rPr>
        <w:t>ПЕРЕЧЕНЬ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14902">
        <w:rPr>
          <w:rFonts w:ascii="Arial" w:hAnsi="Arial" w:cs="Arial"/>
          <w:b/>
          <w:bCs/>
          <w:sz w:val="16"/>
          <w:szCs w:val="16"/>
        </w:rPr>
        <w:t xml:space="preserve">ЗАБОЛЕВАНИЙ, </w:t>
      </w:r>
      <w:proofErr w:type="gramStart"/>
      <w:r w:rsidRPr="00F14902">
        <w:rPr>
          <w:rFonts w:ascii="Arial" w:hAnsi="Arial" w:cs="Arial"/>
          <w:b/>
          <w:bCs/>
          <w:sz w:val="16"/>
          <w:szCs w:val="16"/>
        </w:rPr>
        <w:t>КОТОРЫЙ</w:t>
      </w:r>
      <w:proofErr w:type="gramEnd"/>
      <w:r w:rsidRPr="00F14902">
        <w:rPr>
          <w:rFonts w:ascii="Arial" w:hAnsi="Arial" w:cs="Arial"/>
          <w:b/>
          <w:bCs/>
          <w:sz w:val="16"/>
          <w:szCs w:val="16"/>
        </w:rPr>
        <w:t xml:space="preserve"> МОЖЕТ БЫТЬ ИСПОЛЬЗОВАН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14902">
        <w:rPr>
          <w:rFonts w:ascii="Arial" w:hAnsi="Arial" w:cs="Arial"/>
          <w:b/>
          <w:bCs/>
          <w:sz w:val="16"/>
          <w:szCs w:val="16"/>
        </w:rPr>
        <w:t>В КАЧЕСТВЕ ОСНОВАНИЯ ДЛЯ ПРЕДСТАВЛЕНИЯ К ОСВОБОЖДЕНИЮ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14902">
        <w:rPr>
          <w:rFonts w:ascii="Arial" w:hAnsi="Arial" w:cs="Arial"/>
          <w:b/>
          <w:bCs/>
          <w:sz w:val="16"/>
          <w:szCs w:val="16"/>
        </w:rPr>
        <w:t>ОТ ОТБЫВАНИЯ НАКАЗАНИЯ ОСУЖДЕННЫХ К ЛИШЕНИЮ СВОБОДЫ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1. Туберкулез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1.1. Прогрессирующий двусторонний </w:t>
      </w:r>
      <w:proofErr w:type="spellStart"/>
      <w:r w:rsidRPr="00F14902">
        <w:rPr>
          <w:rFonts w:ascii="Arial" w:hAnsi="Arial" w:cs="Arial"/>
          <w:sz w:val="20"/>
          <w:szCs w:val="20"/>
        </w:rPr>
        <w:t>фиброзно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- кавернозный туберкулез легких, хроническая тотальная и </w:t>
      </w:r>
      <w:proofErr w:type="spellStart"/>
      <w:r w:rsidRPr="00F14902">
        <w:rPr>
          <w:rFonts w:ascii="Arial" w:hAnsi="Arial" w:cs="Arial"/>
          <w:sz w:val="20"/>
          <w:szCs w:val="20"/>
        </w:rPr>
        <w:t>субтотальная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эмпиема плевры с бронхиальным свищом и явлениями </w:t>
      </w:r>
      <w:proofErr w:type="spellStart"/>
      <w:r w:rsidRPr="00F14902">
        <w:rPr>
          <w:rFonts w:ascii="Arial" w:hAnsi="Arial" w:cs="Arial"/>
          <w:sz w:val="20"/>
          <w:szCs w:val="20"/>
        </w:rPr>
        <w:t>легочно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- сердечной недостаточности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F14902">
        <w:rPr>
          <w:rFonts w:ascii="Arial" w:hAnsi="Arial" w:cs="Arial"/>
          <w:sz w:val="20"/>
          <w:szCs w:val="20"/>
        </w:rPr>
        <w:t xml:space="preserve"> степени.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1.2. Прогрессирующая казеозная пневмония с явлениями </w:t>
      </w:r>
      <w:proofErr w:type="spellStart"/>
      <w:r w:rsidRPr="00F14902">
        <w:rPr>
          <w:rFonts w:ascii="Arial" w:hAnsi="Arial" w:cs="Arial"/>
          <w:sz w:val="20"/>
          <w:szCs w:val="20"/>
        </w:rPr>
        <w:t>легочно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- сердечной недостаточности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F14902">
        <w:rPr>
          <w:rFonts w:ascii="Arial" w:hAnsi="Arial" w:cs="Arial"/>
          <w:sz w:val="20"/>
          <w:szCs w:val="20"/>
        </w:rPr>
        <w:t xml:space="preserve"> степени.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1.3. Прогрессирующий диссеминированный туберкулез с деструктивными поражениями легких и поражением других органов с явлениями </w:t>
      </w:r>
      <w:proofErr w:type="spellStart"/>
      <w:r w:rsidRPr="00F14902">
        <w:rPr>
          <w:rFonts w:ascii="Arial" w:hAnsi="Arial" w:cs="Arial"/>
          <w:sz w:val="20"/>
          <w:szCs w:val="20"/>
        </w:rPr>
        <w:t>легочно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- сердечной недостаточности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F14902">
        <w:rPr>
          <w:rFonts w:ascii="Arial" w:hAnsi="Arial" w:cs="Arial"/>
          <w:sz w:val="20"/>
          <w:szCs w:val="20"/>
        </w:rPr>
        <w:t xml:space="preserve"> степени.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1.4. Прогрессирующий двусторонний инфильтративный деструктивный туберкулез легких с явлениями </w:t>
      </w:r>
      <w:proofErr w:type="spellStart"/>
      <w:r w:rsidRPr="00F14902">
        <w:rPr>
          <w:rFonts w:ascii="Arial" w:hAnsi="Arial" w:cs="Arial"/>
          <w:sz w:val="20"/>
          <w:szCs w:val="20"/>
        </w:rPr>
        <w:t>легочно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- сердечной недостаточности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F14902">
        <w:rPr>
          <w:rFonts w:ascii="Arial" w:hAnsi="Arial" w:cs="Arial"/>
          <w:sz w:val="20"/>
          <w:szCs w:val="20"/>
        </w:rPr>
        <w:t xml:space="preserve"> степени.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1.5. Прогрессирующий деструктивный туберкулез позвоночника, крупных костей и суставов, осложненный амилоидозом внутренних органов; двусторонний кавернозный туберкулез почек, осложненный специфическим процессом мочевыводящих путей и развитием хронической почечной </w:t>
      </w:r>
      <w:proofErr w:type="gramStart"/>
      <w:r w:rsidRPr="00F14902">
        <w:rPr>
          <w:rFonts w:ascii="Arial" w:hAnsi="Arial" w:cs="Arial"/>
          <w:sz w:val="20"/>
          <w:szCs w:val="20"/>
        </w:rPr>
        <w:t>недостаточности в</w:t>
      </w:r>
      <w:proofErr w:type="gramEnd"/>
      <w:r w:rsidRPr="00F14902">
        <w:rPr>
          <w:rFonts w:ascii="Arial" w:hAnsi="Arial" w:cs="Arial"/>
          <w:sz w:val="20"/>
          <w:szCs w:val="20"/>
        </w:rPr>
        <w:t xml:space="preserve"> терминальной стадии.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2. Новообразования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2.1. Все злокачественные новообразования </w:t>
      </w:r>
      <w:r>
        <w:rPr>
          <w:rFonts w:ascii="Arial" w:hAnsi="Arial" w:cs="Arial"/>
          <w:sz w:val="20"/>
          <w:szCs w:val="20"/>
          <w:lang w:val="en-US"/>
        </w:rPr>
        <w:t>IV</w:t>
      </w:r>
      <w:r w:rsidRPr="00F14902">
        <w:rPr>
          <w:rFonts w:ascii="Arial" w:hAnsi="Arial" w:cs="Arial"/>
          <w:sz w:val="20"/>
          <w:szCs w:val="20"/>
        </w:rPr>
        <w:t xml:space="preserve"> стадии по международной классификации </w:t>
      </w:r>
      <w:r>
        <w:rPr>
          <w:rFonts w:ascii="Arial" w:hAnsi="Arial" w:cs="Arial"/>
          <w:sz w:val="20"/>
          <w:szCs w:val="20"/>
          <w:lang w:val="en-US"/>
        </w:rPr>
        <w:t>TNM</w:t>
      </w:r>
      <w:r w:rsidRPr="00F14902">
        <w:rPr>
          <w:rFonts w:ascii="Arial" w:hAnsi="Arial" w:cs="Arial"/>
          <w:sz w:val="20"/>
          <w:szCs w:val="20"/>
        </w:rPr>
        <w:t>, независимо от локализации.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Клинический диагноз должен быть подтвержден гистологическим исследованием.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2.2. Злокачественные новообразования лимфатической и кроветворной тканей. </w:t>
      </w:r>
      <w:proofErr w:type="spellStart"/>
      <w:r w:rsidRPr="00F14902">
        <w:rPr>
          <w:rFonts w:ascii="Arial" w:hAnsi="Arial" w:cs="Arial"/>
          <w:sz w:val="20"/>
          <w:szCs w:val="20"/>
        </w:rPr>
        <w:t>Миелопролиферативные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опухоли.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Клинический диагноз должен быть подтвержден морфологическим исследованием.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2.2.1. Острый лейкоз (все формы).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2.2.2. </w:t>
      </w:r>
      <w:proofErr w:type="gramStart"/>
      <w:r w:rsidRPr="00F14902">
        <w:rPr>
          <w:rFonts w:ascii="Arial" w:hAnsi="Arial" w:cs="Arial"/>
          <w:sz w:val="20"/>
          <w:szCs w:val="20"/>
        </w:rPr>
        <w:t>Хронический</w:t>
      </w:r>
      <w:proofErr w:type="gramEnd"/>
      <w:r w:rsidRPr="00F149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4902">
        <w:rPr>
          <w:rFonts w:ascii="Arial" w:hAnsi="Arial" w:cs="Arial"/>
          <w:sz w:val="20"/>
          <w:szCs w:val="20"/>
        </w:rPr>
        <w:t>миелолейкоз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с нарастающей кахексией, анемией, </w:t>
      </w:r>
      <w:proofErr w:type="spellStart"/>
      <w:r w:rsidRPr="00F14902">
        <w:rPr>
          <w:rFonts w:ascii="Arial" w:hAnsi="Arial" w:cs="Arial"/>
          <w:sz w:val="20"/>
          <w:szCs w:val="20"/>
        </w:rPr>
        <w:t>спленомегалией</w:t>
      </w:r>
      <w:proofErr w:type="spellEnd"/>
      <w:r w:rsidRPr="00F14902">
        <w:rPr>
          <w:rFonts w:ascii="Arial" w:hAnsi="Arial" w:cs="Arial"/>
          <w:sz w:val="20"/>
          <w:szCs w:val="20"/>
        </w:rPr>
        <w:t>, геморрагическим синдромом.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2.2.3. </w:t>
      </w:r>
      <w:proofErr w:type="gramStart"/>
      <w:r w:rsidRPr="00F14902">
        <w:rPr>
          <w:rFonts w:ascii="Arial" w:hAnsi="Arial" w:cs="Arial"/>
          <w:sz w:val="20"/>
          <w:szCs w:val="20"/>
        </w:rPr>
        <w:t>Хронический</w:t>
      </w:r>
      <w:proofErr w:type="gramEnd"/>
      <w:r w:rsidRPr="00F149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4902">
        <w:rPr>
          <w:rFonts w:ascii="Arial" w:hAnsi="Arial" w:cs="Arial"/>
          <w:sz w:val="20"/>
          <w:szCs w:val="20"/>
        </w:rPr>
        <w:t>эритромиелоз</w:t>
      </w:r>
      <w:proofErr w:type="spellEnd"/>
      <w:r w:rsidRPr="00F14902">
        <w:rPr>
          <w:rFonts w:ascii="Arial" w:hAnsi="Arial" w:cs="Arial"/>
          <w:sz w:val="20"/>
          <w:szCs w:val="20"/>
        </w:rPr>
        <w:t>, терминальная стадия.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2.2.4. Эритремия, осложненная кровоизлияниями или тромбозами сосудов головного мозга.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2.2.5. </w:t>
      </w:r>
      <w:proofErr w:type="gramStart"/>
      <w:r w:rsidRPr="00F14902">
        <w:rPr>
          <w:rFonts w:ascii="Arial" w:hAnsi="Arial" w:cs="Arial"/>
          <w:sz w:val="20"/>
          <w:szCs w:val="20"/>
        </w:rPr>
        <w:t>Хронический</w:t>
      </w:r>
      <w:proofErr w:type="gramEnd"/>
      <w:r w:rsidRPr="00F149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4902">
        <w:rPr>
          <w:rFonts w:ascii="Arial" w:hAnsi="Arial" w:cs="Arial"/>
          <w:sz w:val="20"/>
          <w:szCs w:val="20"/>
        </w:rPr>
        <w:t>лимфолейкоз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, осложненный анемией, тромбоцитопенией и непрерывно </w:t>
      </w:r>
      <w:proofErr w:type="spellStart"/>
      <w:r w:rsidRPr="00F14902">
        <w:rPr>
          <w:rFonts w:ascii="Arial" w:hAnsi="Arial" w:cs="Arial"/>
          <w:sz w:val="20"/>
          <w:szCs w:val="20"/>
        </w:rPr>
        <w:t>рецидивируюшими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инфекциями.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2.2.6. Хронический моноцитарный лейкоз, терминальная стадия с анемией и геморрагическим синдромом.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2.2.7. Множественная миелома с </w:t>
      </w:r>
      <w:proofErr w:type="spellStart"/>
      <w:r w:rsidRPr="00F14902">
        <w:rPr>
          <w:rFonts w:ascii="Arial" w:hAnsi="Arial" w:cs="Arial"/>
          <w:sz w:val="20"/>
          <w:szCs w:val="20"/>
        </w:rPr>
        <w:t>остродеструктивными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процессами (патологические переломы позвоночника и костей нижних конечностей).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2.2.8. Лимфогранулематоз </w:t>
      </w:r>
      <w:r>
        <w:rPr>
          <w:rFonts w:ascii="Arial" w:hAnsi="Arial" w:cs="Arial"/>
          <w:sz w:val="20"/>
          <w:szCs w:val="20"/>
          <w:lang w:val="en-US"/>
        </w:rPr>
        <w:t>IV</w:t>
      </w:r>
      <w:r w:rsidRPr="00F14902">
        <w:rPr>
          <w:rFonts w:ascii="Arial" w:hAnsi="Arial" w:cs="Arial"/>
          <w:sz w:val="20"/>
          <w:szCs w:val="20"/>
        </w:rPr>
        <w:t xml:space="preserve"> стадии, с диффузным поражением одного или более </w:t>
      </w:r>
      <w:proofErr w:type="spellStart"/>
      <w:r w:rsidRPr="00F14902">
        <w:rPr>
          <w:rFonts w:ascii="Arial" w:hAnsi="Arial" w:cs="Arial"/>
          <w:sz w:val="20"/>
          <w:szCs w:val="20"/>
        </w:rPr>
        <w:t>экстралимфатических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органов, с поражением лимфатических узлов.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3. Болезни эндокринной системы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3.1. </w:t>
      </w:r>
      <w:proofErr w:type="gramStart"/>
      <w:r w:rsidRPr="00F14902">
        <w:rPr>
          <w:rFonts w:ascii="Arial" w:hAnsi="Arial" w:cs="Arial"/>
          <w:sz w:val="20"/>
          <w:szCs w:val="20"/>
        </w:rPr>
        <w:t xml:space="preserve">Сахарный диабет 1 типа (инсулинозависимый, доза инсулина свыше 60 ед. в сутки), тяжелая форма со склонностью к </w:t>
      </w:r>
      <w:proofErr w:type="spellStart"/>
      <w:r w:rsidRPr="00F14902">
        <w:rPr>
          <w:rFonts w:ascii="Arial" w:hAnsi="Arial" w:cs="Arial"/>
          <w:sz w:val="20"/>
          <w:szCs w:val="20"/>
        </w:rPr>
        <w:t>кетоацидозу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, наличием туберкулеза легких или </w:t>
      </w:r>
      <w:proofErr w:type="spellStart"/>
      <w:r w:rsidRPr="00F14902">
        <w:rPr>
          <w:rFonts w:ascii="Arial" w:hAnsi="Arial" w:cs="Arial"/>
          <w:sz w:val="20"/>
          <w:szCs w:val="20"/>
        </w:rPr>
        <w:t>хрониосепсиса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, с диабетической </w:t>
      </w:r>
      <w:proofErr w:type="spellStart"/>
      <w:r w:rsidRPr="00F14902">
        <w:rPr>
          <w:rFonts w:ascii="Arial" w:hAnsi="Arial" w:cs="Arial"/>
          <w:sz w:val="20"/>
          <w:szCs w:val="20"/>
        </w:rPr>
        <w:t>препролиферативной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и пролиферативной </w:t>
      </w:r>
      <w:proofErr w:type="spellStart"/>
      <w:r w:rsidRPr="00F14902">
        <w:rPr>
          <w:rFonts w:ascii="Arial" w:hAnsi="Arial" w:cs="Arial"/>
          <w:sz w:val="20"/>
          <w:szCs w:val="20"/>
        </w:rPr>
        <w:t>ретинопатией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; с нефропатией в стадии клинических проявлений (гипертоническая, нефротическая форма), в терминальной стадии; с распространенной тяжелой </w:t>
      </w:r>
      <w:proofErr w:type="spellStart"/>
      <w:r w:rsidRPr="00F14902">
        <w:rPr>
          <w:rFonts w:ascii="Arial" w:hAnsi="Arial" w:cs="Arial"/>
          <w:sz w:val="20"/>
          <w:szCs w:val="20"/>
        </w:rPr>
        <w:t>полиневропатией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4902">
        <w:rPr>
          <w:rFonts w:ascii="Arial" w:hAnsi="Arial" w:cs="Arial"/>
          <w:sz w:val="20"/>
          <w:szCs w:val="20"/>
        </w:rPr>
        <w:t>макроангиопатией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(синдром "диабетической стопы", не подлежащий консервативному лечению, инфаркт миокарда, другие формы тяжелой </w:t>
      </w:r>
      <w:proofErr w:type="spellStart"/>
      <w:r w:rsidRPr="00F14902">
        <w:rPr>
          <w:rFonts w:ascii="Arial" w:hAnsi="Arial" w:cs="Arial"/>
          <w:sz w:val="20"/>
          <w:szCs w:val="20"/>
        </w:rPr>
        <w:t>ангиопатии</w:t>
      </w:r>
      <w:proofErr w:type="spellEnd"/>
      <w:r w:rsidRPr="00F14902">
        <w:rPr>
          <w:rFonts w:ascii="Arial" w:hAnsi="Arial" w:cs="Arial"/>
          <w:sz w:val="20"/>
          <w:szCs w:val="20"/>
        </w:rPr>
        <w:t>).</w:t>
      </w:r>
      <w:proofErr w:type="gramEnd"/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3.2. Хроническая надпочечниковая недостаточность, тяжелая форма.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3.3. </w:t>
      </w:r>
      <w:proofErr w:type="spellStart"/>
      <w:r w:rsidRPr="00F14902">
        <w:rPr>
          <w:rFonts w:ascii="Arial" w:hAnsi="Arial" w:cs="Arial"/>
          <w:sz w:val="20"/>
          <w:szCs w:val="20"/>
        </w:rPr>
        <w:t>Гипопаратиреоз</w:t>
      </w:r>
      <w:proofErr w:type="spellEnd"/>
      <w:r w:rsidRPr="00F14902">
        <w:rPr>
          <w:rFonts w:ascii="Arial" w:hAnsi="Arial" w:cs="Arial"/>
          <w:sz w:val="20"/>
          <w:szCs w:val="20"/>
        </w:rPr>
        <w:t>, тяжелая форма.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3.4. Несахарный диабет, тяжелая форма.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3.5. Диффузно - токсический зоб, тяжелая форма с нарушением функции печени, сердечно - сосудистой системы, с мерцательной аритмией, миопатией, надпочечниковой недостаточностью.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3.6. </w:t>
      </w:r>
      <w:proofErr w:type="spellStart"/>
      <w:r w:rsidRPr="00F14902">
        <w:rPr>
          <w:rFonts w:ascii="Arial" w:hAnsi="Arial" w:cs="Arial"/>
          <w:sz w:val="20"/>
          <w:szCs w:val="20"/>
        </w:rPr>
        <w:t>Гиперпаратиреоз</w:t>
      </w:r>
      <w:proofErr w:type="spellEnd"/>
      <w:r w:rsidRPr="00F14902">
        <w:rPr>
          <w:rFonts w:ascii="Arial" w:hAnsi="Arial" w:cs="Arial"/>
          <w:sz w:val="20"/>
          <w:szCs w:val="20"/>
        </w:rPr>
        <w:t>, тяжелая форма с почечной недостаточностью.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3.7. Синдром </w:t>
      </w:r>
      <w:proofErr w:type="spellStart"/>
      <w:r w:rsidRPr="00F14902">
        <w:rPr>
          <w:rFonts w:ascii="Arial" w:hAnsi="Arial" w:cs="Arial"/>
          <w:sz w:val="20"/>
          <w:szCs w:val="20"/>
        </w:rPr>
        <w:t>Иценко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14902">
        <w:rPr>
          <w:rFonts w:ascii="Arial" w:hAnsi="Arial" w:cs="Arial"/>
          <w:sz w:val="20"/>
          <w:szCs w:val="20"/>
        </w:rPr>
        <w:t>Кушинга</w:t>
      </w:r>
      <w:proofErr w:type="spellEnd"/>
      <w:r w:rsidRPr="00F14902">
        <w:rPr>
          <w:rFonts w:ascii="Arial" w:hAnsi="Arial" w:cs="Arial"/>
          <w:sz w:val="20"/>
          <w:szCs w:val="20"/>
        </w:rPr>
        <w:t>, тяжелая форма.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3.8. Гипофизарная недостаточность (болезнь </w:t>
      </w:r>
      <w:proofErr w:type="spellStart"/>
      <w:r w:rsidRPr="00F14902">
        <w:rPr>
          <w:rFonts w:ascii="Arial" w:hAnsi="Arial" w:cs="Arial"/>
          <w:sz w:val="20"/>
          <w:szCs w:val="20"/>
        </w:rPr>
        <w:t>Симмондса</w:t>
      </w:r>
      <w:proofErr w:type="spellEnd"/>
      <w:r w:rsidRPr="00F14902">
        <w:rPr>
          <w:rFonts w:ascii="Arial" w:hAnsi="Arial" w:cs="Arial"/>
          <w:sz w:val="20"/>
          <w:szCs w:val="20"/>
        </w:rPr>
        <w:t>) в стадии кахексии.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3.9. Опухоли гипофиза и гипоталамуса с необратимыми нарушениями зрения, выраженными неврологическими и психическими нарушениями.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3.10. Подагра с подагрической нефропатией и хронической почечной </w:t>
      </w:r>
      <w:proofErr w:type="gramStart"/>
      <w:r w:rsidRPr="00F14902">
        <w:rPr>
          <w:rFonts w:ascii="Arial" w:hAnsi="Arial" w:cs="Arial"/>
          <w:sz w:val="20"/>
          <w:szCs w:val="20"/>
        </w:rPr>
        <w:t>недостаточностью в</w:t>
      </w:r>
      <w:proofErr w:type="gramEnd"/>
      <w:r w:rsidRPr="00F14902">
        <w:rPr>
          <w:rFonts w:ascii="Arial" w:hAnsi="Arial" w:cs="Arial"/>
          <w:sz w:val="20"/>
          <w:szCs w:val="20"/>
        </w:rPr>
        <w:t xml:space="preserve"> терминальной стадии.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4. Психические расстройства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Хронические психические расстройства (психозы и слабоумие), лишающие лицо способности осознавать фактический характер и общественную опасность своих действий (бездействия) или руководить ими.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 Болезни нервной системы и органов чувств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5.1. Сосудистые заболевания головного и спинного мозга с выраженными стойкими явлениями очагового поражения мозга (</w:t>
      </w:r>
      <w:proofErr w:type="spellStart"/>
      <w:r w:rsidRPr="00F14902">
        <w:rPr>
          <w:rFonts w:ascii="Arial" w:hAnsi="Arial" w:cs="Arial"/>
          <w:sz w:val="20"/>
          <w:szCs w:val="20"/>
        </w:rPr>
        <w:t>гем</w:t>
      </w:r>
      <w:proofErr w:type="gramStart"/>
      <w:r w:rsidRPr="00F14902">
        <w:rPr>
          <w:rFonts w:ascii="Arial" w:hAnsi="Arial" w:cs="Arial"/>
          <w:sz w:val="20"/>
          <w:szCs w:val="20"/>
        </w:rPr>
        <w:t>и</w:t>
      </w:r>
      <w:proofErr w:type="spellEnd"/>
      <w:r w:rsidRPr="00F14902">
        <w:rPr>
          <w:rFonts w:ascii="Arial" w:hAnsi="Arial" w:cs="Arial"/>
          <w:sz w:val="20"/>
          <w:szCs w:val="20"/>
        </w:rPr>
        <w:t>-</w:t>
      </w:r>
      <w:proofErr w:type="gramEnd"/>
      <w:r w:rsidRPr="00F14902">
        <w:rPr>
          <w:rFonts w:ascii="Arial" w:hAnsi="Arial" w:cs="Arial"/>
          <w:sz w:val="20"/>
          <w:szCs w:val="20"/>
        </w:rPr>
        <w:t xml:space="preserve">, параплегии; глубокие </w:t>
      </w:r>
      <w:proofErr w:type="spellStart"/>
      <w:r w:rsidRPr="00F14902">
        <w:rPr>
          <w:rFonts w:ascii="Arial" w:hAnsi="Arial" w:cs="Arial"/>
          <w:sz w:val="20"/>
          <w:szCs w:val="20"/>
        </w:rPr>
        <w:t>геми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-, </w:t>
      </w:r>
      <w:proofErr w:type="spellStart"/>
      <w:r w:rsidRPr="00F14902">
        <w:rPr>
          <w:rFonts w:ascii="Arial" w:hAnsi="Arial" w:cs="Arial"/>
          <w:sz w:val="20"/>
          <w:szCs w:val="20"/>
        </w:rPr>
        <w:t>парапарезы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; нарушение ориентировки в пространстве и времени; </w:t>
      </w:r>
      <w:proofErr w:type="spellStart"/>
      <w:r w:rsidRPr="00F14902">
        <w:rPr>
          <w:rFonts w:ascii="Arial" w:hAnsi="Arial" w:cs="Arial"/>
          <w:sz w:val="20"/>
          <w:szCs w:val="20"/>
        </w:rPr>
        <w:t>акинетико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- ригидный синдром):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5.1.1. Геморрагическое, ишемическое или смешанное острое нарушение мозгового кровообращения.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5.1.2. </w:t>
      </w:r>
      <w:proofErr w:type="spellStart"/>
      <w:r w:rsidRPr="00F14902">
        <w:rPr>
          <w:rFonts w:ascii="Arial" w:hAnsi="Arial" w:cs="Arial"/>
          <w:sz w:val="20"/>
          <w:szCs w:val="20"/>
        </w:rPr>
        <w:t>Дисциркуляторная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энцефалопатия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F14902">
        <w:rPr>
          <w:rFonts w:ascii="Arial" w:hAnsi="Arial" w:cs="Arial"/>
          <w:sz w:val="20"/>
          <w:szCs w:val="20"/>
        </w:rPr>
        <w:t xml:space="preserve"> стадии.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5.1.3. Первичные (нетравматические) субарахноидальные кровоизлияния при установленном диагнозе.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5.2. Инфекционные, </w:t>
      </w:r>
      <w:proofErr w:type="spellStart"/>
      <w:r w:rsidRPr="00F14902">
        <w:rPr>
          <w:rFonts w:ascii="Arial" w:hAnsi="Arial" w:cs="Arial"/>
          <w:sz w:val="20"/>
          <w:szCs w:val="20"/>
        </w:rPr>
        <w:t>демиелинизирующие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и дегенеративные заболевания центральной нервной системы, сопровождающиеся органическими поражениями головного и спинного мозга с глубокими стойкими нарушениями функции (тяжелые параличи; глубокие парезы с распространенными расстройствами чувствительности, расстройствами функции тазовых органов, трофическими нарушениями; выраженный </w:t>
      </w:r>
      <w:proofErr w:type="spellStart"/>
      <w:proofErr w:type="gramStart"/>
      <w:r w:rsidRPr="00F14902">
        <w:rPr>
          <w:rFonts w:ascii="Arial" w:hAnsi="Arial" w:cs="Arial"/>
          <w:sz w:val="20"/>
          <w:szCs w:val="20"/>
        </w:rPr>
        <w:t>акинетико</w:t>
      </w:r>
      <w:proofErr w:type="spellEnd"/>
      <w:r w:rsidRPr="00F14902">
        <w:rPr>
          <w:rFonts w:ascii="Arial" w:hAnsi="Arial" w:cs="Arial"/>
          <w:sz w:val="20"/>
          <w:szCs w:val="20"/>
        </w:rPr>
        <w:t xml:space="preserve"> - ригидный</w:t>
      </w:r>
      <w:proofErr w:type="gramEnd"/>
      <w:r w:rsidRPr="00F14902">
        <w:rPr>
          <w:rFonts w:ascii="Arial" w:hAnsi="Arial" w:cs="Arial"/>
          <w:sz w:val="20"/>
          <w:szCs w:val="20"/>
        </w:rPr>
        <w:t xml:space="preserve"> синдром) и прогрессирующим течением процессов: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5.2.1. Менингиты вторичные гнойные.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5.2.2. Энцефалиты.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5.2.3. Абсцессы головного мозга.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5.2.4. Спинальные эпидуральные абсцессы и гранулемы нетуберкулезной этиологии.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5.2.5. Нейросифилис.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5.2.6. Поражение нервной системы при туберкулезе.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5.2.7. Поражение нервной системы при СПИДе.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5.2.8. Рассеянный склероз и рассеянный энцефаломиелит.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5.2.9. Острая и хроническая воспалительная демиелинизирующая полиневропатия.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5.2.10. Лейкоэнцефалит.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5.2.11. Спиноцеребеллярные атаксии. Мозжечковые дегенерации. Фуникулярный миелоз.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5.3. Заболевания подкорковых ганглиев: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5.3.1. Паркинсонизм с выраженным акинетико - ригидным синдромом.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5.3.2. Гепатоцеребральная дистрофия (гепатолентикулярная дегенерация; болезнь Вильсона - Коновалова).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5.4. Травматические заболевания центральной нервной системы с выраженными стойкими явлениями очагового поражения мозга (геми-, параплегии; глубокие геми-, парапарезы).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5.5. Другие заболевания центральной нервной системы с быстро прогрессирующим течением, выраженными стойкими расстройствами двигательных, чувствительных и вегетативно - трофических функций и неэффективностью проводимого лечения: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5.5.1. Объемные образования головного и спинного мозга.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5.5.2. Боковой амиотрофический склероз.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5.5.3. Сирингомиелия.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5.5.4. Вертеброгенная миелопатия.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5.5.5. Нервно - мышечные заболевания (миастения, миопатия).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5.5.6. Токсические и дисметаболические поражения центральной и периферической нервной системы.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5.6. Эпилепсия с генерализацией, учащением и усложнением припадков с выраженными и нарастающими изменениями психики, лишающими лицо способности осознавать фактический характер и общественную опасность своих действий (бездействия) или руководить ими.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5.7. Полная слепота, а также такое состояние, когда на почве стойких патологических изменений острота зрения в лучше видящем глазу не превышает 0,03 и не может быть коррегирована, или поле зрения обоих глаз концентрически сужено до 10 гр.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6. Болезни органов кровообращения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6.1. Болезни сердца с недостаточностью кровообращения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F14902">
        <w:rPr>
          <w:rFonts w:ascii="Arial" w:hAnsi="Arial" w:cs="Arial"/>
          <w:sz w:val="20"/>
          <w:szCs w:val="20"/>
        </w:rPr>
        <w:t xml:space="preserve"> стадии: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6.1.1. Констриктивный перикардит, не подлежащий оперативному лечению.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6.1.2. Бактериальный эндокардит затяжного течения.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6.1.3. Миокардический кардиосклероз.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6.1.4. Ишемическая болезнь сердца.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6.1.5. Стойкие нарушения ритма и проводимости сердца (частая, политопная, парная желудочковая экстрасистолия, пароксизмальные тахикардии, атриовентрикулярная блокада с синдромом Морганьи - Эдэмса - Стокса).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6.1.6. Эндомиокардиальный фиброз.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6.2. Гипертоническая болезнь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F14902">
        <w:rPr>
          <w:rFonts w:ascii="Arial" w:hAnsi="Arial" w:cs="Arial"/>
          <w:sz w:val="20"/>
          <w:szCs w:val="20"/>
        </w:rPr>
        <w:t xml:space="preserve"> стадии, вторичная артериальная гипертензия: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6.2.1. С повторным трансмуральным или крупноочаговым инфарктом миокарда со стойкими нарушениями ритма и проводимости и прогрессирующей недостаточностью кровообращения.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6.2.2. С недостаточностью кровообращения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F14902">
        <w:rPr>
          <w:rFonts w:ascii="Arial" w:hAnsi="Arial" w:cs="Arial"/>
          <w:sz w:val="20"/>
          <w:szCs w:val="20"/>
        </w:rPr>
        <w:t xml:space="preserve"> стадии.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6.2.3. С хронической почечной недостаточностью в терминальной стадии.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6.3. Приобретенные и врожденные пороки сердца с недостаточностью кровообращения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F14902">
        <w:rPr>
          <w:rFonts w:ascii="Arial" w:hAnsi="Arial" w:cs="Arial"/>
          <w:sz w:val="20"/>
          <w:szCs w:val="20"/>
        </w:rPr>
        <w:t xml:space="preserve"> стадии.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6.4. Кардиомиопатии (застойная, гипертрофическая, рестриктивная) со стойкими нарушениями ритма, тромбоэмболией или недостаточностью кровообращения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F14902">
        <w:rPr>
          <w:rFonts w:ascii="Arial" w:hAnsi="Arial" w:cs="Arial"/>
          <w:sz w:val="20"/>
          <w:szCs w:val="20"/>
        </w:rPr>
        <w:t xml:space="preserve"> стадии.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6.5. Болезни артерий с поражением магистральных сосудов не менее двух конечностей в гангренозно - некротической стадии: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6.5.1. Облитерирующий эндартериит.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6.5.2. Облитерирующий атеросклероз.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7. Болезни органов дыхания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Хронические неспецифические заболевания легких с диффузным пневмосклерозом, эмфиземой легких, хроническим легочным сердцем в стадии декомпенсации, дыхательной недостаточностью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F14902">
        <w:rPr>
          <w:rFonts w:ascii="Arial" w:hAnsi="Arial" w:cs="Arial"/>
          <w:sz w:val="20"/>
          <w:szCs w:val="20"/>
        </w:rPr>
        <w:t xml:space="preserve"> степени или с амилоидозом внутренних органов и хронической почечной недостаточностью в терминальной стадии: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7.1. Хронический обструктивный бронхит.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7.2. Бронхиальная астма.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7.3. Бронхоэктатическая болезнь.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7.4. Абсцесс легкого.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7.5. Эмпиема плевры.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7.6. Пневмокониозы различной этиологии.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7.7. Идиопатический фиброзирующий альвеолит.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7.8. Саркоидоз.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7.9. Эмфизема первичная.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8. Болезни органов пищеварения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8.1. Заболевания кишечника и других органов пищеварения с выраженным синдромом нарушения всасывания в стадии кахексии.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8.2. Циррозы печени различной этиологии в стадии декомпенсации с гиперспленизмом, портальной гипертензией, печеночно - клеточной недостаточностью.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9. Болезни почек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Болезни почек с хронической почечной недостаточностью в терминальной стадии: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9.1. Хронический глоумерулонефрит.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9.2. Хронический пиелонефрит.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9.3. Гидронефроз.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9.4. Кистозная болезнь почек.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9.5. Амилоидоз почек.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10. Болезни костно - мышечной системы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и соединительной ткани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Тяжелого прогрессирующего течения с выраженными и стойкими нарушениями функции органов и систем: мышц, суставов и позвоночника; системы кровообращения, дыхания и пищеварения; почек, периферической и центральной нервной системы при следующих заболеваниях: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10.1. Ревматоидный артрит.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10.2. Анкилозирующий спондилоартрит (болезнь Бехтерева).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10.3. Системные поражения соединительной ткани (системные васкулиты, системная красная волчанка, системная склеродермия, дерматомиозит, болезнь Шегрена и др.).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11. Анатомические дефекты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Вследствие заболевания или травмы во время последнего срока отбывания наказания: высокая ампутация верхних или нижних конечностей, а также сочетание высоких ампутаций одной верхней и одной нижней конечностей.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12. Прочие заболевания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12.1. Болезнь, вызванная вирусом иммунодефицита человека (ВИЧ) в стадии вторичных заболеваний в виде генерализованной инфекции, злокачественных новообразований, поражения центральной нервной системы.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12.2. Гипопластическая и апластическая анемии, агранулоцитозы, тяжелая форма.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12.3. Лучевая болезнь: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12.3.1. Острая лучевая болезнь в периоде разгара </w:t>
      </w:r>
      <w:r>
        <w:rPr>
          <w:rFonts w:ascii="Arial" w:hAnsi="Arial" w:cs="Arial"/>
          <w:sz w:val="20"/>
          <w:szCs w:val="20"/>
          <w:lang w:val="en-US"/>
        </w:rPr>
        <w:t>IV</w:t>
      </w:r>
      <w:r w:rsidRPr="00F14902">
        <w:rPr>
          <w:rFonts w:ascii="Arial" w:hAnsi="Arial" w:cs="Arial"/>
          <w:sz w:val="20"/>
          <w:szCs w:val="20"/>
        </w:rPr>
        <w:t xml:space="preserve"> степени тяжести.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12.3.2. Хроническая лучевая болезнь в стадии формирования </w:t>
      </w:r>
      <w:r>
        <w:rPr>
          <w:rFonts w:ascii="Arial" w:hAnsi="Arial" w:cs="Arial"/>
          <w:sz w:val="20"/>
          <w:szCs w:val="20"/>
          <w:lang w:val="en-US"/>
        </w:rPr>
        <w:t>IV</w:t>
      </w:r>
      <w:r w:rsidRPr="00F14902">
        <w:rPr>
          <w:rFonts w:ascii="Arial" w:hAnsi="Arial" w:cs="Arial"/>
          <w:sz w:val="20"/>
          <w:szCs w:val="20"/>
        </w:rPr>
        <w:t xml:space="preserve"> степени тяжести, а также в отдаленном периоде (стадия прогрессирования).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2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Утвержден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Приказом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Российской Федерации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и Министерства юстиции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Российской Федерации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от 9 августа 2001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311/242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14902">
        <w:rPr>
          <w:rFonts w:ascii="Arial" w:hAnsi="Arial" w:cs="Arial"/>
          <w:b/>
          <w:bCs/>
          <w:sz w:val="16"/>
          <w:szCs w:val="16"/>
        </w:rPr>
        <w:t>ПОРЯДОК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14902">
        <w:rPr>
          <w:rFonts w:ascii="Arial" w:hAnsi="Arial" w:cs="Arial"/>
          <w:b/>
          <w:bCs/>
          <w:sz w:val="16"/>
          <w:szCs w:val="16"/>
        </w:rPr>
        <w:t>МЕДИЦИНСКОГО ОСВИДЕТЕЛЬСТВОВАНИЯ ОСУЖДЕННЫХ К ЛИШЕНИЮ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14902">
        <w:rPr>
          <w:rFonts w:ascii="Arial" w:hAnsi="Arial" w:cs="Arial"/>
          <w:b/>
          <w:bCs/>
          <w:sz w:val="16"/>
          <w:szCs w:val="16"/>
        </w:rPr>
        <w:t>СВОБОДЫ И ИХ ПРЕДСТАВЛЕНИЯ К ОСВОБОЖДЕНИЮ ОТ ОТБЫВАНИЯ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14902">
        <w:rPr>
          <w:rFonts w:ascii="Arial" w:hAnsi="Arial" w:cs="Arial"/>
          <w:b/>
          <w:bCs/>
          <w:sz w:val="16"/>
          <w:szCs w:val="16"/>
        </w:rPr>
        <w:t>НАКАЗАНИЯ В СВЯЗИ С ТЯЖЕЛОЙ БОЛЕЗНЬЮ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(в ред. Приказа Минздрава РФ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329, Минюста РФ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297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от 01.11.2002)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1. Медицинскому освидетельствованию для представления к освобождению от отбывания наказания подлежат осужденные к лишению свободы, страдающие тяжелыми заболеваниями, указанными в </w:t>
      </w:r>
      <w:r w:rsidR="00FB1D10">
        <w:fldChar w:fldCharType="begin"/>
      </w:r>
      <w:r w:rsidR="00FB1D10">
        <w:instrText>HYPERLINK "%5Cl%20Par55%20%20%5Co%20%22%D0%A1%D1%81%D1%8B%D0%BB%D0%BA%D0%B0%20%D0%BD%D0%B0%20%D1%82%D0%B5%D0%BA%D1%83%D1%89%D0%B8%D0%B9%20%D0%B4%D0%BE%D0%BA%D1%83%D0%BC%D0%B5%D0%BD%D1%82%22"</w:instrText>
      </w:r>
      <w:r w:rsidR="00FB1D10">
        <w:fldChar w:fldCharType="separate"/>
      </w:r>
      <w:r w:rsidRPr="00F14902">
        <w:rPr>
          <w:rFonts w:ascii="Arial" w:hAnsi="Arial" w:cs="Arial"/>
          <w:color w:val="0000FF"/>
          <w:sz w:val="20"/>
          <w:szCs w:val="20"/>
        </w:rPr>
        <w:t>Перечне</w:t>
      </w:r>
      <w:r w:rsidR="00FB1D10">
        <w:fldChar w:fldCharType="end"/>
      </w:r>
      <w:r w:rsidRPr="00F14902">
        <w:rPr>
          <w:rFonts w:ascii="Arial" w:hAnsi="Arial" w:cs="Arial"/>
          <w:sz w:val="20"/>
          <w:szCs w:val="20"/>
        </w:rPr>
        <w:t xml:space="preserve"> заболеваний, который может быть использован в качестве основания для представления к освобождению от отбывания наказания осужденных к лишению свободы (далее - Перечень).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2. Медицинское освидетельствование осужденных к лишению свободы для признания их страдающими заболеваниями, указанными в </w:t>
      </w:r>
      <w:r w:rsidR="00FB1D10">
        <w:fldChar w:fldCharType="begin"/>
      </w:r>
      <w:r w:rsidR="00FB1D10">
        <w:instrText>HYPERLINK "%5Cl%20Par55%20%20%5Co%20%22%D0%A1%D1%81%D1%8B%D0%BB%D0%BA%D0%B0%20%D0%BD%D0%B0%20%D1%82%D0%B5%D0%BA%D1%83%D1%89%D0%B8%D0%B9%20%D0%B4%D0%BE%D0%BA%D1%83%D0%BC%D0%B5%D0%BD%D1%82%22"</w:instrText>
      </w:r>
      <w:r w:rsidR="00FB1D10">
        <w:fldChar w:fldCharType="separate"/>
      </w:r>
      <w:r w:rsidRPr="00F14902">
        <w:rPr>
          <w:rFonts w:ascii="Arial" w:hAnsi="Arial" w:cs="Arial"/>
          <w:color w:val="0000FF"/>
          <w:sz w:val="20"/>
          <w:szCs w:val="20"/>
        </w:rPr>
        <w:t>Перечне,</w:t>
      </w:r>
      <w:r w:rsidR="00FB1D10">
        <w:fldChar w:fldCharType="end"/>
      </w:r>
      <w:r w:rsidRPr="00F14902">
        <w:rPr>
          <w:rFonts w:ascii="Arial" w:hAnsi="Arial" w:cs="Arial"/>
          <w:sz w:val="20"/>
          <w:szCs w:val="20"/>
        </w:rPr>
        <w:t xml:space="preserve"> производится специальной медицинской комиссией (далее - комиссия) в составе начальника или заместителя начальника лечебно - профилактического учреждения уголовно - исполнительной системы (председатель) и не менее двух врачей (члены комиссии).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Состав комиссии утверждается начальниками территориальных органов уголовно - исполнительной системы, управлений учреждений с особыми условиями хозяйственной деятельности Министерства юстиции Российской Федерации.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К работе комиссий могут привлекаться специалисты территориальных органов управления здравоохранением.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3. Решения о налич</w:t>
      </w:r>
      <w:proofErr w:type="gramStart"/>
      <w:r w:rsidRPr="00F14902">
        <w:rPr>
          <w:rFonts w:ascii="Arial" w:hAnsi="Arial" w:cs="Arial"/>
          <w:sz w:val="20"/>
          <w:szCs w:val="20"/>
        </w:rPr>
        <w:t>ии у о</w:t>
      </w:r>
      <w:proofErr w:type="gramEnd"/>
      <w:r w:rsidRPr="00F14902">
        <w:rPr>
          <w:rFonts w:ascii="Arial" w:hAnsi="Arial" w:cs="Arial"/>
          <w:sz w:val="20"/>
          <w:szCs w:val="20"/>
        </w:rPr>
        <w:t xml:space="preserve">сужденных к лишению свободы заболеваний, указанных в </w:t>
      </w:r>
      <w:hyperlink r:id="rId8" w:history="1">
        <w:r w:rsidRPr="00F14902">
          <w:rPr>
            <w:rFonts w:ascii="Arial" w:hAnsi="Arial" w:cs="Arial"/>
            <w:color w:val="0000FF"/>
            <w:sz w:val="20"/>
            <w:szCs w:val="20"/>
          </w:rPr>
          <w:t>Перечне,</w:t>
        </w:r>
      </w:hyperlink>
      <w:r w:rsidRPr="00F14902">
        <w:rPr>
          <w:rFonts w:ascii="Arial" w:hAnsi="Arial" w:cs="Arial"/>
          <w:sz w:val="20"/>
          <w:szCs w:val="20"/>
        </w:rPr>
        <w:t xml:space="preserve"> принимаются комиссиями после их обследования в стационарных условиях с учетом результатов проведенного лечения и заключительного диагноза.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Материалы на осужденных, страдающих психическими расстройствами, рассматриваются при наличии акта психиатрического освидетельствования (форма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101/</w:t>
      </w:r>
      <w:proofErr w:type="gramStart"/>
      <w:r w:rsidRPr="00F14902">
        <w:rPr>
          <w:rFonts w:ascii="Arial" w:hAnsi="Arial" w:cs="Arial"/>
          <w:sz w:val="20"/>
          <w:szCs w:val="20"/>
        </w:rPr>
        <w:t>У-И</w:t>
      </w:r>
      <w:proofErr w:type="gramEnd"/>
      <w:r w:rsidRPr="00F14902">
        <w:rPr>
          <w:rFonts w:ascii="Arial" w:hAnsi="Arial" w:cs="Arial"/>
          <w:sz w:val="20"/>
          <w:szCs w:val="20"/>
        </w:rPr>
        <w:t>) в стационарных условиях психиатрической больницы или психиатрического отделения больницы уголовно - исполнительной системы.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Решения комиссии объявляются осужденным под расписку председателем комиссии.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В случае если не представляется возможным получить у осужденного расписку, председателем комиссии делается соответствующая запись.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4. По результатам медицинского освидетельствования осужденного выносится заключение комиссии по форме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035-1/</w:t>
      </w:r>
      <w:proofErr w:type="gramStart"/>
      <w:r w:rsidRPr="00F14902">
        <w:rPr>
          <w:rFonts w:ascii="Arial" w:hAnsi="Arial" w:cs="Arial"/>
          <w:sz w:val="20"/>
          <w:szCs w:val="20"/>
        </w:rPr>
        <w:t>У-И</w:t>
      </w:r>
      <w:proofErr w:type="gramEnd"/>
      <w:r w:rsidRPr="00F1490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F14902">
          <w:rPr>
            <w:rFonts w:ascii="Arial" w:hAnsi="Arial" w:cs="Arial"/>
            <w:color w:val="0000FF"/>
            <w:sz w:val="20"/>
            <w:szCs w:val="20"/>
          </w:rPr>
          <w:t xml:space="preserve">(приложение </w:t>
        </w:r>
        <w:r>
          <w:rPr>
            <w:rFonts w:ascii="Arial" w:hAnsi="Arial" w:cs="Arial"/>
            <w:color w:val="0000FF"/>
            <w:sz w:val="20"/>
            <w:szCs w:val="20"/>
            <w:lang w:val="en-US"/>
          </w:rPr>
          <w:t>N</w:t>
        </w:r>
        <w:r w:rsidRPr="00F14902">
          <w:rPr>
            <w:rFonts w:ascii="Arial" w:hAnsi="Arial" w:cs="Arial"/>
            <w:color w:val="0000FF"/>
            <w:sz w:val="20"/>
            <w:szCs w:val="20"/>
          </w:rPr>
          <w:t xml:space="preserve"> 3</w:t>
        </w:r>
      </w:hyperlink>
      <w:r w:rsidRPr="00F14902">
        <w:rPr>
          <w:rFonts w:ascii="Arial" w:hAnsi="Arial" w:cs="Arial"/>
          <w:sz w:val="20"/>
          <w:szCs w:val="20"/>
        </w:rPr>
        <w:t xml:space="preserve"> к Приказу).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Учет осужденных, </w:t>
      </w:r>
      <w:proofErr w:type="gramStart"/>
      <w:r w:rsidRPr="00F14902">
        <w:rPr>
          <w:rFonts w:ascii="Arial" w:hAnsi="Arial" w:cs="Arial"/>
          <w:sz w:val="20"/>
          <w:szCs w:val="20"/>
        </w:rPr>
        <w:t>материалы</w:t>
      </w:r>
      <w:proofErr w:type="gramEnd"/>
      <w:r w:rsidRPr="00F14902">
        <w:rPr>
          <w:rFonts w:ascii="Arial" w:hAnsi="Arial" w:cs="Arial"/>
          <w:sz w:val="20"/>
          <w:szCs w:val="20"/>
        </w:rPr>
        <w:t xml:space="preserve"> в отношении которых направлены в суд для решения вопроса об их освобождении от отбывания наказания, производится в спецчасти исправительного учреждения в журнале по форме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035-2/У-И </w:t>
      </w:r>
      <w:hyperlink r:id="rId10" w:history="1">
        <w:r w:rsidRPr="00F14902">
          <w:rPr>
            <w:rFonts w:ascii="Arial" w:hAnsi="Arial" w:cs="Arial"/>
            <w:color w:val="0000FF"/>
            <w:sz w:val="20"/>
            <w:szCs w:val="20"/>
          </w:rPr>
          <w:t xml:space="preserve">(приложение </w:t>
        </w:r>
        <w:r>
          <w:rPr>
            <w:rFonts w:ascii="Arial" w:hAnsi="Arial" w:cs="Arial"/>
            <w:color w:val="0000FF"/>
            <w:sz w:val="20"/>
            <w:szCs w:val="20"/>
            <w:lang w:val="en-US"/>
          </w:rPr>
          <w:t>N</w:t>
        </w:r>
        <w:r w:rsidRPr="00F14902">
          <w:rPr>
            <w:rFonts w:ascii="Arial" w:hAnsi="Arial" w:cs="Arial"/>
            <w:color w:val="0000FF"/>
            <w:sz w:val="20"/>
            <w:szCs w:val="20"/>
          </w:rPr>
          <w:t xml:space="preserve"> 4</w:t>
        </w:r>
      </w:hyperlink>
      <w:r w:rsidRPr="00F14902">
        <w:rPr>
          <w:rFonts w:ascii="Arial" w:hAnsi="Arial" w:cs="Arial"/>
          <w:sz w:val="20"/>
          <w:szCs w:val="20"/>
        </w:rPr>
        <w:t xml:space="preserve"> к Приказу).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5. Представление об освобождении осужденного от отбывания наказания в связи с наступлением психического расстройства вносится в суд начальником учреждения или органа, исполняющего наказание. Одновременно с указанным представлением в суд направляются заключение медицинской комиссии и личное дело осужденного.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6. Представление об освобождении от отбывания наказания в связи с иной тяжелой болезнью вносится в суд начальником учреждения или органа, исполняющего наказание. Одновременно с указанным представлением в суд направляются личное дело осужденного, заключение специальной медицинской комиссии. В представлении должны содержаться данные, характеризующие поведение осужденного в период отбывания наказания.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7. В отношении осужденных, болезнь которых наступила в результате умышленного причинения себе повреждений во время отбывания наказания, начальником учреждения или органа, исполняющего наказание, одновременно с документами, указанными в </w:t>
      </w:r>
      <w:r w:rsidR="00FB1D10">
        <w:fldChar w:fldCharType="begin"/>
      </w:r>
      <w:r w:rsidR="00FB1D10">
        <w:instrText>HYPERLINK "%5Cl%20Par231%20%20%5Co%20%22%D0%A1%D1%81%D1%8B%D0%BB%D0%BA%D0%B0%20%D0%BD%D0%B0%20%D1%82%D0%B5%D0%BA%D1%83%D1%89%D0%B8%D0%B9%20%D0%B4%D0%BE%D0%BA%D1%83%D0%BC%D0%B5%D0%BD%D1%82%22"</w:instrText>
      </w:r>
      <w:r w:rsidR="00FB1D10">
        <w:fldChar w:fldCharType="separate"/>
      </w:r>
      <w:r w:rsidRPr="00F14902">
        <w:rPr>
          <w:rFonts w:ascii="Arial" w:hAnsi="Arial" w:cs="Arial"/>
          <w:color w:val="0000FF"/>
          <w:sz w:val="20"/>
          <w:szCs w:val="20"/>
        </w:rPr>
        <w:t>пункте 6</w:t>
      </w:r>
      <w:r w:rsidR="00FB1D10">
        <w:fldChar w:fldCharType="end"/>
      </w:r>
      <w:r w:rsidRPr="00F14902">
        <w:rPr>
          <w:rFonts w:ascii="Arial" w:hAnsi="Arial" w:cs="Arial"/>
          <w:sz w:val="20"/>
          <w:szCs w:val="20"/>
        </w:rPr>
        <w:t xml:space="preserve"> настоящего приложения, направляются в суд материалы расследования по факту причинения повреждений.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(п. 7 в ред. Приказа Минздрава РФ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329, Минюста РФ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297 от 01.11.2002)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8. На осужденных, в отношении которых судом отказано в освобождении от отбывания наказания, при ухудшении состояния их здоровья материалы повторно направляются в суд независимо от времени, прошедшего со дня вынесения судом определения об отказе.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3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Утверждено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Приказом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Российской Федерации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и Министерства юстиции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Российской Федерации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от 9 августа 2001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311/242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┌──────────────────────────────┐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 xml:space="preserve">                                  │Код формы по ОКУД 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 xml:space="preserve">                                  │Код учреждения по ОКПО 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└──────────────────────────────┘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│Минздрав России и Минюст России│    Медицинская документация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 xml:space="preserve">│                               │       Форма </w:t>
      </w:r>
      <w:r>
        <w:rPr>
          <w:rFonts w:ascii="Courier New" w:hAnsi="Courier New" w:cs="Courier New"/>
          <w:sz w:val="20"/>
          <w:szCs w:val="20"/>
          <w:lang w:val="en-US"/>
        </w:rPr>
        <w:t>N</w:t>
      </w:r>
      <w:r w:rsidRPr="00F14902">
        <w:rPr>
          <w:rFonts w:ascii="Courier New" w:hAnsi="Courier New" w:cs="Courier New"/>
          <w:sz w:val="20"/>
          <w:szCs w:val="20"/>
        </w:rPr>
        <w:t xml:space="preserve"> 035-1/У-И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Наименование учреждения    │                        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├───────────────────────────────┴────────────────────────────────┤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           ЗАКЛЮЧЕНИЕ                   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СПЕЦИАЛЬНОЙ МЕДИЦИНСКОЙ КОМИССИИ        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О МЕДИЦИНСКОМ ОСВИДЕТЕЛЬСТВОВАНИИ ОСУЖДЕННОГО(ОЙ)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│Ф.И.О. _________________________________________________________│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│Год и место рождения ___________________________________________│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│Кем и когда осужден(а) 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│Статья УК __________________________ Срок наказания 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 xml:space="preserve">│Начало срока _________ Конец срока __________ Личное дело </w:t>
      </w:r>
      <w:r>
        <w:rPr>
          <w:rFonts w:ascii="Courier New" w:hAnsi="Courier New" w:cs="Courier New"/>
          <w:sz w:val="20"/>
          <w:szCs w:val="20"/>
          <w:lang w:val="en-US"/>
        </w:rPr>
        <w:t>N</w:t>
      </w:r>
      <w:r w:rsidRPr="00F14902">
        <w:rPr>
          <w:rFonts w:ascii="Courier New" w:hAnsi="Courier New" w:cs="Courier New"/>
          <w:sz w:val="20"/>
          <w:szCs w:val="20"/>
        </w:rPr>
        <w:t xml:space="preserve"> 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│Кем работал(а) до осуждения 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                (если нет - указать причину)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│Кем работал(а) до болезни при отбывании наказания 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  (если нет - указать причину)          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│Жалобы _________________________________________________________│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│Анамнез (перенесенные заболевания,  ранения и операции, начало и│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│течение основных  заболеваний,  с  какого времени не работает по│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│болезни, где и сколько времени находился на  лечении  по  поводу│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│основных заболеваний, проведенное лечение) 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│Данные объективных исследований (рост,  вес, состояние органов и│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│систем, данные рентгенологических и лабораторных исследований)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│Заключительный диагноз 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 xml:space="preserve">│В соответствии с п. п. ____________ </w:t>
      </w:r>
      <w:r w:rsidR="00FB1D10">
        <w:fldChar w:fldCharType="begin"/>
      </w:r>
      <w:r w:rsidR="00FB1D10">
        <w:instrText>HYPERLINK "%5Cl%20Par55%20%20%5Co%20%22%D0%A1%D1%81%D1%8B%D0%BB%D0%BA%D0%B0%20%D0%BD%D0%B0%20%D1%82%D0%B5%D0%BA%D1%83%D1%89%D0%B8%D0%B9%20%D0%B4%D0%BE%D0%BA%D1%83%D0%BC%D0%B5%D0%BD%D1%82%22"</w:instrText>
      </w:r>
      <w:r w:rsidR="00FB1D10">
        <w:fldChar w:fldCharType="separate"/>
      </w:r>
      <w:r w:rsidRPr="00F14902">
        <w:rPr>
          <w:rFonts w:ascii="Courier New" w:hAnsi="Courier New" w:cs="Courier New"/>
          <w:color w:val="0000FF"/>
          <w:sz w:val="20"/>
          <w:szCs w:val="20"/>
        </w:rPr>
        <w:t>Перечня</w:t>
      </w:r>
      <w:r w:rsidR="00FB1D10">
        <w:fldChar w:fldCharType="end"/>
      </w:r>
      <w:r w:rsidRPr="00F14902">
        <w:rPr>
          <w:rFonts w:ascii="Courier New" w:hAnsi="Courier New" w:cs="Courier New"/>
          <w:sz w:val="20"/>
          <w:szCs w:val="20"/>
        </w:rPr>
        <w:t xml:space="preserve"> заболеваний, который│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│может быть  использован в качестве основания для представления к│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│освобождению от  отбывания  наказания   осужденных   к   лишению│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│свободы, утвержденного  Министерством здравоохранения Российской│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│Федерации ___________ 2001 года,                        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│осужденный(ая) ______________________________________ может быть│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    (фамилия, имя, отчество)            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│представлен(а) к освобождению от отбывания наказания.   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     Председатель комиссии              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     Члены комиссии         ___________________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                            ___________________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                            ___________________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                            ___________________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                            ___________________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М.П.                                              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1490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4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Утвержден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Приказом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Российской Федерации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и Министерства юстиции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>Российской Федерации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4902">
        <w:rPr>
          <w:rFonts w:ascii="Arial" w:hAnsi="Arial" w:cs="Arial"/>
          <w:sz w:val="20"/>
          <w:szCs w:val="20"/>
        </w:rPr>
        <w:t xml:space="preserve">от 9 августа 2001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F14902">
        <w:rPr>
          <w:rFonts w:ascii="Arial" w:hAnsi="Arial" w:cs="Arial"/>
          <w:sz w:val="20"/>
          <w:szCs w:val="20"/>
        </w:rPr>
        <w:t xml:space="preserve"> 311/242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14902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14902">
        <w:rPr>
          <w:rFonts w:ascii="Courier New" w:hAnsi="Courier New" w:cs="Courier New"/>
          <w:sz w:val="18"/>
          <w:szCs w:val="18"/>
        </w:rPr>
        <w:t xml:space="preserve"> МИНЗДРАВ РОССИИ и МИНЮСТ РОССИИ        Медицинская документация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14902">
        <w:rPr>
          <w:rFonts w:ascii="Courier New" w:hAnsi="Courier New" w:cs="Courier New"/>
          <w:sz w:val="18"/>
          <w:szCs w:val="18"/>
        </w:rPr>
        <w:t xml:space="preserve"> НАИМЕНОВАНИЕ УЧРЕЖДЕНИЯ                Форма </w:t>
      </w:r>
      <w:r>
        <w:rPr>
          <w:rFonts w:ascii="Courier New" w:hAnsi="Courier New" w:cs="Courier New"/>
          <w:sz w:val="18"/>
          <w:szCs w:val="18"/>
          <w:lang w:val="en-US"/>
        </w:rPr>
        <w:t>N</w:t>
      </w:r>
      <w:r w:rsidRPr="00F14902">
        <w:rPr>
          <w:rFonts w:ascii="Courier New" w:hAnsi="Courier New" w:cs="Courier New"/>
          <w:sz w:val="18"/>
          <w:szCs w:val="18"/>
        </w:rPr>
        <w:t xml:space="preserve"> 035-2/У-И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14902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14902">
        <w:rPr>
          <w:rFonts w:ascii="Courier New" w:hAnsi="Courier New" w:cs="Courier New"/>
          <w:sz w:val="18"/>
          <w:szCs w:val="18"/>
        </w:rPr>
        <w:t xml:space="preserve">                              ЖУРНАЛ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14902">
        <w:rPr>
          <w:rFonts w:ascii="Courier New" w:hAnsi="Courier New" w:cs="Courier New"/>
          <w:sz w:val="18"/>
          <w:szCs w:val="18"/>
        </w:rPr>
        <w:t xml:space="preserve">         УЧЕТА ОСУЖДЕННЫХ, ПРЕДСТАВЛЕННЫХ К ОСВОБОЖДЕНИЮ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14902">
        <w:rPr>
          <w:rFonts w:ascii="Courier New" w:hAnsi="Courier New" w:cs="Courier New"/>
          <w:sz w:val="18"/>
          <w:szCs w:val="18"/>
        </w:rPr>
        <w:t xml:space="preserve">        ОТ ОТБЫВАНИЯ НАКАЗАНИЯ В СВЯЗИ С ТЯЖЕЛОЙ БОЛЕЗНЬЮ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14902">
        <w:rPr>
          <w:rFonts w:ascii="Courier New" w:hAnsi="Courier New" w:cs="Courier New"/>
          <w:sz w:val="18"/>
          <w:szCs w:val="18"/>
        </w:rPr>
        <w:t>┌───┬────────┬────┬───────┬───────┬───────┬─────┬─────┬─────┬─────┬─────┬───────┬─────┐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14902"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  <w:lang w:val="en-US"/>
        </w:rPr>
        <w:t>N</w:t>
      </w:r>
      <w:r w:rsidRPr="00F14902">
        <w:rPr>
          <w:rFonts w:ascii="Courier New" w:hAnsi="Courier New" w:cs="Courier New"/>
          <w:sz w:val="18"/>
          <w:szCs w:val="18"/>
        </w:rPr>
        <w:t xml:space="preserve"> │Фамилия,│Год │Учреж- │Дата   │Диагноз│Дата │</w:t>
      </w:r>
      <w:proofErr w:type="gramStart"/>
      <w:r w:rsidRPr="00F14902">
        <w:rPr>
          <w:rFonts w:ascii="Courier New" w:hAnsi="Courier New" w:cs="Courier New"/>
          <w:sz w:val="18"/>
          <w:szCs w:val="18"/>
        </w:rPr>
        <w:t>Дата</w:t>
      </w:r>
      <w:proofErr w:type="gramEnd"/>
      <w:r w:rsidRPr="00F14902">
        <w:rPr>
          <w:rFonts w:ascii="Courier New" w:hAnsi="Courier New" w:cs="Courier New"/>
          <w:sz w:val="18"/>
          <w:szCs w:val="18"/>
        </w:rPr>
        <w:t xml:space="preserve"> │Диаг-│Дата │Диаг-│Дата   │Дата 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14902">
        <w:rPr>
          <w:rFonts w:ascii="Courier New" w:hAnsi="Courier New" w:cs="Courier New"/>
          <w:sz w:val="18"/>
          <w:szCs w:val="18"/>
        </w:rPr>
        <w:t>│п/п│  имя,  │рож-│дение, │направ-│напра- │гос- │пред-│ноз  │выне-│ноз  │пред-  │засе-│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14902">
        <w:rPr>
          <w:rFonts w:ascii="Courier New" w:hAnsi="Courier New" w:cs="Courier New"/>
          <w:sz w:val="18"/>
          <w:szCs w:val="18"/>
        </w:rPr>
        <w:t>│   │отчество│де- │напра- │ления  │вившего│пита-│став-│     │сения│СМК  │ставле-│дания│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14902">
        <w:rPr>
          <w:rFonts w:ascii="Courier New" w:hAnsi="Courier New" w:cs="Courier New"/>
          <w:sz w:val="18"/>
          <w:szCs w:val="18"/>
        </w:rPr>
        <w:t>│   │        │ния │вившее │в ле-  │учреж- │лиза-│ления│     │зак- │     │ния ма-│суда,│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14902">
        <w:rPr>
          <w:rFonts w:ascii="Courier New" w:hAnsi="Courier New" w:cs="Courier New"/>
          <w:sz w:val="18"/>
          <w:szCs w:val="18"/>
        </w:rPr>
        <w:t>│   │        │    │больно-│чебное │дения  │ции  │на   │     │люче-│     │териа- │реше-│</w:t>
      </w:r>
    </w:p>
    <w:p w:rsidR="00C16236" w:rsidRPr="00F14902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14902">
        <w:rPr>
          <w:rFonts w:ascii="Courier New" w:hAnsi="Courier New" w:cs="Courier New"/>
          <w:sz w:val="18"/>
          <w:szCs w:val="18"/>
        </w:rPr>
        <w:t>│   │        │    │го     │учреж- │       │     │СМК  │     │ния  │     │лов в  │ние  │</w:t>
      </w:r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│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дение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│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│СМК  │     │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суд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│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├───┼────────┼────┼───────┼───────┼───────┼─────┼─────┼─────┼─────┼─────┼───────┼─────┤</w:t>
      </w:r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 1 │   2    │  3 │   4   │   5   │   6   │  7  │  8  │  9  │ 10  │  11 │  12   │ 13  │</w:t>
      </w:r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├───┼────────┼────┼───────┼───────┼───────┼─────┼─────┼─────┼─────┼─────┼───────┼─────┤</w:t>
      </w:r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│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├───┼────────┼────┼───────┼───────┼───────┼─────┼─────┼─────┼─────┼─────┼───────┼─────┤</w:t>
      </w:r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│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├───┼────────┼────┼───────┼───────┼───────┼─────┼─────┼─────┼─────┼─────┼───────┼─────┤</w:t>
      </w:r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│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├───┼────────┼────┼───────┼───────┼───────┼─────┼─────┼─────┼─────┼─────┼───────┼─────┤</w:t>
      </w:r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│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├───┼────────┼────┼───────┼───────┼───────┼─────┼─────┼─────┼─────┼─────┼───────┼─────┤</w:t>
      </w:r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│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End"/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└───┴────────┴────┴───────┴───────┴───────┴─────┴─────┴─────┴─────┴─────┴───────┴─────┘</w:t>
      </w:r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16236" w:rsidRDefault="00C16236" w:rsidP="00C16236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  <w:lang w:val="en-US"/>
        </w:rPr>
      </w:pPr>
    </w:p>
    <w:p w:rsidR="00D624A2" w:rsidRDefault="00D624A2"/>
    <w:sectPr w:rsidR="00D624A2" w:rsidSect="00A35C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6236"/>
    <w:rsid w:val="00C16236"/>
    <w:rsid w:val="00D624A2"/>
    <w:rsid w:val="00F14902"/>
    <w:rsid w:val="00FB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5Cl%20Par55%20%20%5Co%20%22%D0%A1%D1%81%D1%8B%D0%BB%D0%BA%D0%B0%20%D0%BD%D0%B0%20%D1%82%D0%B5%D0%BA%D1%83%D1%89%D0%B8%D0%B9%20%D0%B4%D0%BE%D0%BA%D1%83%D0%BC%D0%B5%D0%BD%D1%82%22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%5Cl%20Par317%20%20%5Co%20%22%D0%A1%D1%81%D1%8B%D0%BB%D0%BA%D0%B0%20%D0%BD%D0%B0%20%D1%82%D0%B5%D0%BA%D1%83%D1%89%D0%B8%D0%B9%20%D0%B4%D0%BE%D0%BA%D1%83%D0%BC%D0%B5%D0%BD%D1%82%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5Cl%20Par240%20%20%5Co%20%22%D0%A1%D1%81%D1%8B%D0%BB%D0%BA%D0%B0%20%D0%BD%D0%B0%20%D1%82%D0%B5%D0%BA%D1%83%D1%89%D0%B8%D0%B9%20%D0%B4%D0%BE%D0%BA%D1%83%D0%BC%D0%B5%D0%BD%D1%82%22" TargetMode="External"/><Relationship Id="rId11" Type="http://schemas.openxmlformats.org/officeDocument/2006/relationships/fontTable" Target="fontTable.xml"/><Relationship Id="rId5" Type="http://schemas.openxmlformats.org/officeDocument/2006/relationships/hyperlink" Target="%5Cl%20Par202%20%20%5Co%20%22%D0%A1%D1%81%D1%8B%D0%BB%D0%BA%D0%B0%20%D0%BD%D0%B0%20%D1%82%D0%B5%D0%BA%D1%83%D1%89%D0%B8%D0%B9%20%D0%B4%D0%BE%D0%BA%D1%83%D0%BC%D0%B5%D0%BD%D1%82%22" TargetMode="External"/><Relationship Id="rId10" Type="http://schemas.openxmlformats.org/officeDocument/2006/relationships/hyperlink" Target="%5Cl%20Par317%20%20%5Co%20%22%D0%A1%D1%81%D1%8B%D0%BB%D0%BA%D0%B0%20%D0%BD%D0%B0%20%D1%82%D0%B5%D0%BA%D1%83%D1%89%D0%B8%D0%B9%20%D0%B4%D0%BE%D0%BA%D1%83%D0%BC%D0%B5%D0%BD%D1%82%22" TargetMode="External"/><Relationship Id="rId4" Type="http://schemas.openxmlformats.org/officeDocument/2006/relationships/hyperlink" Target="%5Cl%20Par45%20%20%5Co%20%22%D0%A1%D1%81%D1%8B%D0%BB%D0%BA%D0%B0%20%D0%BD%D0%B0%20%D1%82%D0%B5%D0%BA%D1%83%D1%89%D0%B8%D0%B9%20%D0%B4%D0%BE%D0%BA%D1%83%D0%BC%D0%B5%D0%BD%D1%82%22" TargetMode="External"/><Relationship Id="rId9" Type="http://schemas.openxmlformats.org/officeDocument/2006/relationships/hyperlink" Target="%5Cl%20Par240%20%20%5Co%20%22%D0%A1%D1%81%D1%8B%D0%BB%D0%BA%D0%B0%20%D0%BD%D0%B0%20%D1%82%D0%B5%D0%BA%D1%83%D1%89%D0%B8%D0%B9%20%D0%B4%D0%BE%D0%BA%D1%83%D0%BC%D0%B5%D0%BD%D1%82%2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3799</Words>
  <Characters>21659</Characters>
  <Application>Microsoft Office Word</Application>
  <DocSecurity>0</DocSecurity>
  <Lines>180</Lines>
  <Paragraphs>50</Paragraphs>
  <ScaleCrop>false</ScaleCrop>
  <Company/>
  <LinksUpToDate>false</LinksUpToDate>
  <CharactersWithSpaces>25408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Marhuliya_EK</cp:lastModifiedBy>
  <cp:revision>3</cp:revision>
  <dcterms:created xsi:type="dcterms:W3CDTF">2014-02-15T11:07:00Z</dcterms:created>
  <dcterms:modified xsi:type="dcterms:W3CDTF">2014-02-21T07:58:00Z</dcterms:modified>
</cp:coreProperties>
</file>