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4A" w:rsidRPr="001F4C42" w:rsidRDefault="00A10199" w:rsidP="00A14AD9">
      <w:pPr>
        <w:ind w:left="-142" w:firstLine="142"/>
        <w:jc w:val="both"/>
      </w:pPr>
      <w:r w:rsidRPr="001F4C42">
        <w:rPr>
          <w:sz w:val="22"/>
          <w:szCs w:val="22"/>
        </w:rPr>
        <w:t xml:space="preserve"> </w:t>
      </w:r>
      <w:proofErr w:type="gramStart"/>
      <w:r w:rsidR="00231D4A" w:rsidRPr="001F4C42">
        <w:t xml:space="preserve">Работа учреждения организована в соответствии </w:t>
      </w:r>
      <w:r w:rsidRPr="001F4C42">
        <w:t>с приказом Министерства здравоохранения и социального развития Российской Федерации и Министерства юстиции РФ от 17.10.2005 года №640/190 "О порядке организации медицинской помощи лицам, отбывающим наказание в местах лишения свободы и заключенным под стражу", приказа министерства здравоохранения от 21.03.2003 №109 «О совершенствовании противотуберкулезных мероприятий в Российской Федерации».</w:t>
      </w:r>
      <w:proofErr w:type="gramEnd"/>
    </w:p>
    <w:p w:rsidR="00A10199" w:rsidRPr="001F4C42" w:rsidRDefault="00A10199" w:rsidP="00A10199">
      <w:pPr>
        <w:jc w:val="both"/>
      </w:pPr>
    </w:p>
    <w:p w:rsidR="00A14AD9" w:rsidRPr="001F4C42" w:rsidRDefault="00A14AD9" w:rsidP="00A14AD9">
      <w:pPr>
        <w:tabs>
          <w:tab w:val="left" w:pos="885"/>
        </w:tabs>
        <w:ind w:right="-283"/>
        <w:jc w:val="both"/>
      </w:pPr>
      <w:r w:rsidRPr="001F4C42">
        <w:rPr>
          <w:b/>
        </w:rPr>
        <w:tab/>
      </w:r>
      <w:r w:rsidRPr="001F4C42">
        <w:t xml:space="preserve">По штату в настоящий момент в больнице всего  169 ставок медицинского и фармацевтического персонала.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>Из них: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2126"/>
      </w:tblGrid>
      <w:tr w:rsidR="00A14AD9" w:rsidRPr="001F4C42" w:rsidTr="00087975">
        <w:tc>
          <w:tcPr>
            <w:tcW w:w="436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</w:pPr>
            <w:r w:rsidRPr="001F4C42">
              <w:t>По штату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</w:pPr>
            <w:r w:rsidRPr="001F4C42">
              <w:t>занято</w:t>
            </w:r>
          </w:p>
        </w:tc>
        <w:tc>
          <w:tcPr>
            <w:tcW w:w="2126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</w:pPr>
            <w:proofErr w:type="spellStart"/>
            <w:r w:rsidRPr="001F4C42">
              <w:t>Вакант</w:t>
            </w:r>
            <w:proofErr w:type="spellEnd"/>
            <w:r w:rsidRPr="001F4C42">
              <w:t xml:space="preserve"> (% от штата по профилю)</w:t>
            </w:r>
          </w:p>
        </w:tc>
      </w:tr>
      <w:tr w:rsidR="00A14AD9" w:rsidRPr="001F4C42" w:rsidTr="00087975">
        <w:tc>
          <w:tcPr>
            <w:tcW w:w="436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Врачей и провизоров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63,5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44</w:t>
            </w:r>
          </w:p>
        </w:tc>
        <w:tc>
          <w:tcPr>
            <w:tcW w:w="2126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20,5 (32%)</w:t>
            </w:r>
          </w:p>
        </w:tc>
      </w:tr>
      <w:tr w:rsidR="00A14AD9" w:rsidRPr="001F4C42" w:rsidTr="00087975">
        <w:tc>
          <w:tcPr>
            <w:tcW w:w="436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Средний медперсонал и фармацевты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97,5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84</w:t>
            </w:r>
          </w:p>
        </w:tc>
        <w:tc>
          <w:tcPr>
            <w:tcW w:w="2126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13,5 (14%)</w:t>
            </w:r>
          </w:p>
        </w:tc>
      </w:tr>
      <w:tr w:rsidR="00A14AD9" w:rsidRPr="001F4C42" w:rsidTr="00087975">
        <w:tc>
          <w:tcPr>
            <w:tcW w:w="436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Младший медперсонал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8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7</w:t>
            </w:r>
          </w:p>
        </w:tc>
        <w:tc>
          <w:tcPr>
            <w:tcW w:w="2126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1,0 (13%)</w:t>
            </w:r>
          </w:p>
        </w:tc>
      </w:tr>
      <w:tr w:rsidR="00A14AD9" w:rsidRPr="001F4C42" w:rsidTr="00087975">
        <w:tc>
          <w:tcPr>
            <w:tcW w:w="436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169</w:t>
            </w:r>
          </w:p>
        </w:tc>
        <w:tc>
          <w:tcPr>
            <w:tcW w:w="1701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>135</w:t>
            </w:r>
          </w:p>
        </w:tc>
        <w:tc>
          <w:tcPr>
            <w:tcW w:w="2126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 w:firstLine="709"/>
              <w:jc w:val="both"/>
            </w:pPr>
            <w:r w:rsidRPr="001F4C42">
              <w:t xml:space="preserve">  35 (21%)</w:t>
            </w:r>
          </w:p>
        </w:tc>
      </w:tr>
    </w:tbl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 xml:space="preserve">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>По отделениям: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4030"/>
      </w:tblGrid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По штату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занято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spellStart"/>
            <w:r w:rsidRPr="001F4C42">
              <w:t>Вакант</w:t>
            </w:r>
            <w:proofErr w:type="spellEnd"/>
            <w:r w:rsidRPr="001F4C42">
              <w:t xml:space="preserve"> (общее число и % от штата отделения)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Руководство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3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 xml:space="preserve">1 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proofErr w:type="spellStart"/>
            <w:r w:rsidRPr="001F4C42">
              <w:rPr>
                <w:b/>
              </w:rPr>
              <w:t>Вакант</w:t>
            </w:r>
            <w:proofErr w:type="spellEnd"/>
            <w:r w:rsidRPr="001F4C42">
              <w:rPr>
                <w:b/>
              </w:rPr>
              <w:t xml:space="preserve"> -1 (33% от </w:t>
            </w:r>
            <w:proofErr w:type="spellStart"/>
            <w:r w:rsidRPr="001F4C42">
              <w:rPr>
                <w:b/>
              </w:rPr>
              <w:t>руковод</w:t>
            </w:r>
            <w:proofErr w:type="spellEnd"/>
            <w:r w:rsidRPr="001F4C42">
              <w:rPr>
                <w:b/>
              </w:rPr>
              <w:t xml:space="preserve">. состава) 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t>Глав</w:t>
            </w:r>
            <w:proofErr w:type="gramStart"/>
            <w:r w:rsidRPr="001F4C42">
              <w:t>.</w:t>
            </w:r>
            <w:proofErr w:type="gramEnd"/>
            <w:r w:rsidRPr="001F4C42">
              <w:t xml:space="preserve"> </w:t>
            </w:r>
            <w:proofErr w:type="gramStart"/>
            <w:r w:rsidRPr="001F4C42">
              <w:t>м</w:t>
            </w:r>
            <w:proofErr w:type="gramEnd"/>
            <w:r w:rsidRPr="001F4C42">
              <w:t>/с 1</w:t>
            </w:r>
          </w:p>
        </w:tc>
      </w:tr>
      <w:tr w:rsidR="00A14AD9" w:rsidRPr="001F4C42" w:rsidTr="00087975">
        <w:trPr>
          <w:trHeight w:val="1644"/>
        </w:trPr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Туберкулезно-легочное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 xml:space="preserve">23,5 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Всего 1,5 (6%)</w:t>
            </w:r>
            <w:r w:rsidRPr="001F4C42">
              <w:t>,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врач-фтизиатр  (в/н)-   0,5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gramStart"/>
            <w:r w:rsidRPr="001F4C42">
              <w:t>м</w:t>
            </w:r>
            <w:proofErr w:type="gramEnd"/>
            <w:r w:rsidRPr="001F4C42">
              <w:t>/с палатные (в/н)-        1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Туберкулезное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14,5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14,5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0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Терапевтическое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16,5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1,5 (8,3%),</w:t>
            </w:r>
            <w:r w:rsidRPr="001F4C42">
              <w:t xml:space="preserve"> из них: 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 - эндокринолог-0,5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gramStart"/>
            <w:r w:rsidRPr="001F4C42">
              <w:t>м</w:t>
            </w:r>
            <w:proofErr w:type="gramEnd"/>
            <w:r w:rsidRPr="001F4C42">
              <w:t>/с процедурная (в/н)      -    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Хирургическое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26,5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5,5 (17%),</w:t>
            </w:r>
            <w:r w:rsidRPr="001F4C42">
              <w:t xml:space="preserve"> из них 4,5 врачебных должностей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Начальник отделения  (</w:t>
            </w:r>
            <w:proofErr w:type="spellStart"/>
            <w:r w:rsidRPr="001F4C42">
              <w:t>атт</w:t>
            </w:r>
            <w:proofErr w:type="spellEnd"/>
            <w:r w:rsidRPr="001F4C42">
              <w:t>) 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Врач-анестезиолог  (</w:t>
            </w:r>
            <w:proofErr w:type="spellStart"/>
            <w:r w:rsidRPr="001F4C42">
              <w:t>атт</w:t>
            </w:r>
            <w:proofErr w:type="spellEnd"/>
            <w:r w:rsidRPr="001F4C42">
              <w:t>)    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Врач-травматолог  (в/н)    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 - уролог (в/н)             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Врач-хирург     (в/н)         0,5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м/</w:t>
            </w:r>
            <w:proofErr w:type="gramStart"/>
            <w:r w:rsidRPr="001F4C42">
              <w:t>с</w:t>
            </w:r>
            <w:proofErr w:type="gramEnd"/>
            <w:r w:rsidRPr="001F4C42">
              <w:t xml:space="preserve"> операционная  (в/н)     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Психиатрическое </w:t>
            </w:r>
            <w:proofErr w:type="spellStart"/>
            <w:proofErr w:type="gramStart"/>
            <w:r w:rsidRPr="001F4C42">
              <w:t>отд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16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gramStart"/>
            <w:r w:rsidRPr="001F4C42">
              <w:rPr>
                <w:b/>
              </w:rPr>
              <w:t>5 (24 %),</w:t>
            </w:r>
            <w:r w:rsidRPr="001F4C42">
              <w:t xml:space="preserve"> из них: 4 врачебные </w:t>
            </w:r>
            <w:proofErr w:type="spellStart"/>
            <w:r w:rsidRPr="001F4C42">
              <w:t>должностий</w:t>
            </w:r>
            <w:proofErr w:type="spellEnd"/>
            <w:r w:rsidRPr="001F4C42">
              <w:t xml:space="preserve"> </w:t>
            </w:r>
            <w:proofErr w:type="gramEnd"/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 - психиатр  (</w:t>
            </w:r>
            <w:proofErr w:type="spellStart"/>
            <w:r w:rsidRPr="001F4C42">
              <w:t>атт</w:t>
            </w:r>
            <w:proofErr w:type="spellEnd"/>
            <w:r w:rsidRPr="001F4C42">
              <w:t>)  -      2;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 - нарколог  (в/н) -      0,5,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 - психиатр (в/н) -1,5;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Старшая </w:t>
            </w:r>
            <w:proofErr w:type="gramStart"/>
            <w:r w:rsidRPr="001F4C42">
              <w:t>м</w:t>
            </w:r>
            <w:proofErr w:type="gramEnd"/>
            <w:r w:rsidRPr="001F4C42">
              <w:t>/с палатные   (</w:t>
            </w:r>
            <w:proofErr w:type="spellStart"/>
            <w:r w:rsidRPr="001F4C42">
              <w:t>атт</w:t>
            </w:r>
            <w:proofErr w:type="spellEnd"/>
            <w:r w:rsidRPr="001F4C42">
              <w:t>)   -        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Приемное отделение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6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2  (25%),</w:t>
            </w:r>
            <w:r w:rsidRPr="001F4C42">
              <w:t>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Врач – </w:t>
            </w:r>
            <w:proofErr w:type="spellStart"/>
            <w:r w:rsidRPr="001F4C42">
              <w:t>функц</w:t>
            </w:r>
            <w:proofErr w:type="spellEnd"/>
            <w:r w:rsidRPr="001F4C42">
              <w:t>. диагностик</w:t>
            </w:r>
            <w:proofErr w:type="gramStart"/>
            <w:r w:rsidRPr="001F4C42">
              <w:t>и(</w:t>
            </w:r>
            <w:proofErr w:type="spellStart"/>
            <w:proofErr w:type="gramEnd"/>
            <w:r w:rsidRPr="001F4C42">
              <w:t>атт</w:t>
            </w:r>
            <w:proofErr w:type="spellEnd"/>
            <w:r w:rsidRPr="001F4C42">
              <w:t>) -1;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gramStart"/>
            <w:r w:rsidRPr="001F4C42">
              <w:t>м</w:t>
            </w:r>
            <w:proofErr w:type="gramEnd"/>
            <w:r w:rsidRPr="001F4C42">
              <w:t>/с (</w:t>
            </w:r>
            <w:proofErr w:type="spellStart"/>
            <w:r w:rsidRPr="001F4C42">
              <w:t>атт</w:t>
            </w:r>
            <w:proofErr w:type="spellEnd"/>
            <w:r w:rsidRPr="001F4C42">
              <w:t>) – 1.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lastRenderedPageBreak/>
              <w:t>Общебольничный персонал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4,5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0,5</w:t>
            </w:r>
            <w:r w:rsidRPr="001F4C42">
              <w:t xml:space="preserve">  (10%), 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Стоматолог (в/н) - 0,5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 </w:t>
            </w:r>
            <w:proofErr w:type="spellStart"/>
            <w:proofErr w:type="gramStart"/>
            <w:r w:rsidRPr="001F4C42">
              <w:t>Орг</w:t>
            </w:r>
            <w:proofErr w:type="spellEnd"/>
            <w:proofErr w:type="gramEnd"/>
            <w:r w:rsidRPr="001F4C42">
              <w:t xml:space="preserve"> - метод. кабинет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1 (50%)</w:t>
            </w:r>
            <w:r w:rsidRPr="001F4C42">
              <w:t>, 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Медицинский статистик (в/н) -1;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м/</w:t>
            </w:r>
            <w:proofErr w:type="gramStart"/>
            <w:r w:rsidRPr="001F4C42">
              <w:t>с</w:t>
            </w:r>
            <w:proofErr w:type="gramEnd"/>
            <w:r w:rsidRPr="001F4C42">
              <w:t xml:space="preserve"> статист  (в/н)    -1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Клиническая лаборатория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8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4,5 (36%)</w:t>
            </w:r>
            <w:r w:rsidRPr="001F4C42">
              <w:t>, 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 - лаборант-1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Лаборант  (в/н)  - 2,5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Санитарка  (в/н) - 1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Региональная бак</w:t>
            </w:r>
            <w:proofErr w:type="gramStart"/>
            <w:r w:rsidRPr="001F4C42">
              <w:t>.</w:t>
            </w:r>
            <w:proofErr w:type="gramEnd"/>
            <w:r w:rsidRPr="001F4C42">
              <w:t xml:space="preserve"> </w:t>
            </w:r>
            <w:proofErr w:type="spellStart"/>
            <w:proofErr w:type="gramStart"/>
            <w:r w:rsidRPr="001F4C42">
              <w:t>л</w:t>
            </w:r>
            <w:proofErr w:type="gramEnd"/>
            <w:r w:rsidRPr="001F4C42">
              <w:t>аборат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3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1 (25%)</w:t>
            </w:r>
            <w:r w:rsidRPr="001F4C42">
              <w:t xml:space="preserve"> – 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фельдшер лаборан</w:t>
            </w:r>
            <w:proofErr w:type="gramStart"/>
            <w:r w:rsidRPr="001F4C42">
              <w:t>т(</w:t>
            </w:r>
            <w:proofErr w:type="spellStart"/>
            <w:proofErr w:type="gramEnd"/>
            <w:r w:rsidRPr="001F4C42">
              <w:t>атт</w:t>
            </w:r>
            <w:proofErr w:type="spellEnd"/>
            <w:r w:rsidRPr="001F4C42">
              <w:t>)- 1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Иммунологическая </w:t>
            </w:r>
            <w:proofErr w:type="spellStart"/>
            <w:r w:rsidRPr="001F4C42">
              <w:t>лабор</w:t>
            </w:r>
            <w:proofErr w:type="spellEnd"/>
            <w:r w:rsidRPr="001F4C42">
              <w:t>.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2 (50%)</w:t>
            </w:r>
            <w:r w:rsidRPr="001F4C42">
              <w:t>, 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Начальник </w:t>
            </w:r>
            <w:proofErr w:type="spellStart"/>
            <w:r w:rsidRPr="001F4C42">
              <w:t>лаборат</w:t>
            </w:r>
            <w:proofErr w:type="spellEnd"/>
            <w:r w:rsidRPr="001F4C42">
              <w:t>.  (в/н) -1;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Врач-лаборант (в/н)          -1;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 xml:space="preserve">Аптека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4,5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>3,5 (44%)</w:t>
            </w:r>
            <w:r w:rsidRPr="001F4C42">
              <w:t xml:space="preserve">, из них: 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Провизор-технолог  (в/н) -   0,5;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Провизо</w:t>
            </w:r>
            <w:proofErr w:type="gramStart"/>
            <w:r w:rsidRPr="001F4C42">
              <w:t>р-</w:t>
            </w:r>
            <w:proofErr w:type="gramEnd"/>
            <w:r w:rsidRPr="001F4C42">
              <w:t xml:space="preserve"> аналитик (в/н) -1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Фармацевт – (в/н) - 1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Фасовщица   (в/н)  -    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Эндоскопический кабинет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0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spellStart"/>
            <w:r w:rsidRPr="001F4C42">
              <w:t>Физиокабинет</w:t>
            </w:r>
            <w:proofErr w:type="spellEnd"/>
            <w:r w:rsidRPr="001F4C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0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spellStart"/>
            <w:r w:rsidRPr="001F4C42">
              <w:t>Рентгенкабинет</w:t>
            </w:r>
            <w:proofErr w:type="spellEnd"/>
            <w:r w:rsidRPr="001F4C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4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rPr>
                <w:b/>
              </w:rPr>
              <w:t xml:space="preserve">2 (33%), </w:t>
            </w:r>
            <w:r w:rsidRPr="001F4C42">
              <w:t>из них: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proofErr w:type="gramStart"/>
            <w:r w:rsidRPr="001F4C42">
              <w:t>Рентген-лаборанты</w:t>
            </w:r>
            <w:proofErr w:type="gramEnd"/>
            <w:r w:rsidRPr="001F4C42">
              <w:t xml:space="preserve">  (в/н)  -2 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Кабинет УЗИ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0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2-100%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Врач- 1</w:t>
            </w:r>
          </w:p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proofErr w:type="gramStart"/>
            <w:r w:rsidRPr="001F4C42">
              <w:t>м</w:t>
            </w:r>
            <w:proofErr w:type="gramEnd"/>
            <w:r w:rsidRPr="001F4C42">
              <w:t>/с-1</w:t>
            </w:r>
          </w:p>
        </w:tc>
      </w:tr>
      <w:tr w:rsidR="00A14AD9" w:rsidRPr="001F4C42" w:rsidTr="00087975">
        <w:tc>
          <w:tcPr>
            <w:tcW w:w="3369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</w:pPr>
            <w:r w:rsidRPr="001F4C42"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135</w:t>
            </w:r>
          </w:p>
        </w:tc>
        <w:tc>
          <w:tcPr>
            <w:tcW w:w="4030" w:type="dxa"/>
            <w:shd w:val="clear" w:color="auto" w:fill="auto"/>
          </w:tcPr>
          <w:p w:rsidR="00A14AD9" w:rsidRPr="001F4C42" w:rsidRDefault="00A14AD9" w:rsidP="00A14AD9">
            <w:pPr>
              <w:tabs>
                <w:tab w:val="left" w:pos="885"/>
              </w:tabs>
              <w:ind w:right="-283"/>
              <w:jc w:val="both"/>
              <w:rPr>
                <w:b/>
              </w:rPr>
            </w:pPr>
            <w:r w:rsidRPr="001F4C42">
              <w:rPr>
                <w:b/>
              </w:rPr>
              <w:t>35 (21%)</w:t>
            </w:r>
          </w:p>
        </w:tc>
      </w:tr>
    </w:tbl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 xml:space="preserve"> За 12 месяцев 2015г некомплект </w:t>
      </w:r>
      <w:proofErr w:type="gramStart"/>
      <w:r w:rsidRPr="001F4C42">
        <w:t>уменьшился</w:t>
      </w:r>
      <w:proofErr w:type="gramEnd"/>
      <w:r w:rsidRPr="001F4C42">
        <w:t xml:space="preserve"> в общем на 5%, по врачебным должностям  на 7%.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br/>
        <w:t>ОТБ ФКУЗ МСЧ-61 в настоящее время имеет установленную коечную мощность -670, из них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 xml:space="preserve">- туберкулезно-легочное  отделение    </w:t>
      </w:r>
      <w:r w:rsidRPr="001F4C42">
        <w:tab/>
        <w:t>300 коек;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 xml:space="preserve">- туберкулезное </w:t>
      </w:r>
      <w:r w:rsidRPr="001F4C42">
        <w:tab/>
        <w:t>отделение</w:t>
      </w:r>
      <w:r w:rsidRPr="001F4C42">
        <w:tab/>
      </w:r>
      <w:r w:rsidRPr="001F4C42">
        <w:tab/>
      </w:r>
      <w:r w:rsidRPr="001F4C42">
        <w:tab/>
        <w:t xml:space="preserve">100 коек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  <w:t xml:space="preserve">(в </w:t>
      </w:r>
      <w:proofErr w:type="spellStart"/>
      <w:r w:rsidRPr="001F4C42">
        <w:t>т.ч</w:t>
      </w:r>
      <w:proofErr w:type="spellEnd"/>
      <w:r w:rsidRPr="001F4C42">
        <w:t xml:space="preserve">. 20 </w:t>
      </w:r>
      <w:proofErr w:type="spellStart"/>
      <w:r w:rsidRPr="001F4C42">
        <w:t>ВИЧ+туб</w:t>
      </w:r>
      <w:proofErr w:type="spellEnd"/>
      <w:r w:rsidRPr="001F4C42">
        <w:t>);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>- терапевтическое</w:t>
      </w:r>
      <w:r w:rsidRPr="001F4C42">
        <w:tab/>
        <w:t xml:space="preserve">  отделение</w:t>
      </w:r>
      <w:r w:rsidRPr="001F4C42">
        <w:tab/>
      </w:r>
      <w:r w:rsidRPr="001F4C42">
        <w:tab/>
      </w:r>
      <w:r w:rsidRPr="001F4C42">
        <w:tab/>
        <w:t xml:space="preserve">80 коек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  <w:t xml:space="preserve">(в </w:t>
      </w:r>
      <w:proofErr w:type="spellStart"/>
      <w:r w:rsidRPr="001F4C42">
        <w:t>т.ч</w:t>
      </w:r>
      <w:proofErr w:type="spellEnd"/>
      <w:r w:rsidRPr="001F4C42">
        <w:t>. 10 ВИ</w:t>
      </w:r>
      <w:proofErr w:type="gramStart"/>
      <w:r w:rsidRPr="001F4C42">
        <w:t>Ч-</w:t>
      </w:r>
      <w:proofErr w:type="gramEnd"/>
      <w:r w:rsidRPr="001F4C42">
        <w:t xml:space="preserve"> </w:t>
      </w:r>
      <w:proofErr w:type="spellStart"/>
      <w:r w:rsidRPr="001F4C42">
        <w:t>соматика</w:t>
      </w:r>
      <w:proofErr w:type="spellEnd"/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</w:r>
      <w:proofErr w:type="gramStart"/>
      <w:r w:rsidRPr="001F4C42">
        <w:t>5- дерматовенерологических);</w:t>
      </w:r>
      <w:proofErr w:type="gramEnd"/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>- хирургическое  отделение</w:t>
      </w:r>
      <w:r w:rsidRPr="001F4C42">
        <w:tab/>
      </w:r>
      <w:r w:rsidRPr="001F4C42">
        <w:tab/>
      </w:r>
      <w:r w:rsidRPr="001F4C42">
        <w:tab/>
        <w:t xml:space="preserve">70 коек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  <w:t xml:space="preserve">(в </w:t>
      </w:r>
      <w:proofErr w:type="spellStart"/>
      <w:r w:rsidRPr="001F4C42">
        <w:t>т.ч</w:t>
      </w:r>
      <w:proofErr w:type="spellEnd"/>
      <w:r w:rsidRPr="001F4C42">
        <w:t>. 7- травматологических)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>- психиатрическое отделение</w:t>
      </w:r>
      <w:r w:rsidRPr="001F4C42">
        <w:tab/>
      </w:r>
      <w:r w:rsidRPr="001F4C42">
        <w:tab/>
      </w:r>
      <w:r w:rsidRPr="001F4C42">
        <w:tab/>
        <w:t xml:space="preserve">120 коек </w:t>
      </w:r>
    </w:p>
    <w:p w:rsidR="00A14AD9" w:rsidRPr="001F4C42" w:rsidRDefault="00A14AD9" w:rsidP="00A14AD9">
      <w:pPr>
        <w:tabs>
          <w:tab w:val="left" w:pos="885"/>
        </w:tabs>
        <w:ind w:right="-283" w:firstLine="709"/>
        <w:jc w:val="both"/>
      </w:pP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</w:r>
      <w:r w:rsidRPr="001F4C42">
        <w:tab/>
        <w:t xml:space="preserve">(в </w:t>
      </w:r>
      <w:proofErr w:type="spellStart"/>
      <w:r w:rsidRPr="001F4C42">
        <w:t>т.ч</w:t>
      </w:r>
      <w:proofErr w:type="spellEnd"/>
      <w:r w:rsidRPr="001F4C42">
        <w:t xml:space="preserve">. 30- </w:t>
      </w:r>
      <w:proofErr w:type="spellStart"/>
      <w:r w:rsidRPr="001F4C42">
        <w:t>реабилитацион</w:t>
      </w:r>
      <w:proofErr w:type="spellEnd"/>
      <w:r w:rsidRPr="001F4C42">
        <w:t>.)</w:t>
      </w:r>
    </w:p>
    <w:p w:rsidR="00A14AD9" w:rsidRPr="001F4C42" w:rsidRDefault="00A14AD9" w:rsidP="00A10199">
      <w:pPr>
        <w:jc w:val="both"/>
      </w:pPr>
    </w:p>
    <w:p w:rsidR="00433F9F" w:rsidRPr="001F4C42" w:rsidRDefault="00B05BA4" w:rsidP="00A14AD9">
      <w:pPr>
        <w:ind w:firstLine="709"/>
        <w:jc w:val="both"/>
      </w:pPr>
      <w:r w:rsidRPr="001F4C42">
        <w:t xml:space="preserve"> С целью улучшения медицинского </w:t>
      </w:r>
      <w:r w:rsidR="0089292C" w:rsidRPr="001F4C42">
        <w:t xml:space="preserve">обеспечения осужденных, </w:t>
      </w:r>
      <w:r w:rsidR="00A14AD9" w:rsidRPr="001F4C42">
        <w:t>ФКУ МСЧ-61 ФСИН России заключены договора</w:t>
      </w:r>
      <w:r w:rsidR="0089292C" w:rsidRPr="001F4C42">
        <w:t xml:space="preserve"> с учреждениями муниципал</w:t>
      </w:r>
      <w:r w:rsidRPr="001F4C42">
        <w:t xml:space="preserve">ьной системы здравоохранения (центральной </w:t>
      </w:r>
      <w:r w:rsidR="0089292C" w:rsidRPr="001F4C42">
        <w:t>городской больницей №1</w:t>
      </w:r>
      <w:r w:rsidR="00A14AD9" w:rsidRPr="001F4C42">
        <w:t xml:space="preserve"> им. Семашко</w:t>
      </w:r>
      <w:r w:rsidR="0089292C" w:rsidRPr="001F4C42">
        <w:t xml:space="preserve">, </w:t>
      </w:r>
      <w:proofErr w:type="spellStart"/>
      <w:r w:rsidR="0089292C" w:rsidRPr="001F4C42">
        <w:t>Р</w:t>
      </w:r>
      <w:r w:rsidRPr="001F4C42">
        <w:t>остГМУ</w:t>
      </w:r>
      <w:proofErr w:type="spellEnd"/>
      <w:r w:rsidR="0089292C" w:rsidRPr="001F4C42">
        <w:t>) на оказание консультативной помощи</w:t>
      </w:r>
      <w:r w:rsidRPr="001F4C42">
        <w:t>, проведения лабораторных и инструментальных исследований</w:t>
      </w:r>
      <w:r w:rsidR="0089292C" w:rsidRPr="001F4C42">
        <w:t>.</w:t>
      </w:r>
    </w:p>
    <w:p w:rsidR="0089292C" w:rsidRPr="001F4C42" w:rsidRDefault="00A14AD9" w:rsidP="00A14AD9">
      <w:pPr>
        <w:jc w:val="both"/>
      </w:pPr>
      <w:r w:rsidRPr="001F4C42">
        <w:t xml:space="preserve">Так в 2015г проведено инструментальных исследований (компьютерная томография, экскреторная урография) 45 осужденным. Оказана консультативная помощь узкими врачами-специалистами (травматологом, эндокринологом, </w:t>
      </w:r>
      <w:proofErr w:type="spellStart"/>
      <w:r w:rsidRPr="001F4C42">
        <w:t>онко</w:t>
      </w:r>
      <w:proofErr w:type="spellEnd"/>
      <w:r w:rsidRPr="001F4C42">
        <w:t>-гематологом, кардиохирургом) 23 осужденным.</w:t>
      </w:r>
    </w:p>
    <w:p w:rsidR="00E63231" w:rsidRPr="001F4C42" w:rsidRDefault="00A14AD9" w:rsidP="00E63231">
      <w:pPr>
        <w:ind w:firstLine="709"/>
        <w:jc w:val="both"/>
      </w:pPr>
      <w:r w:rsidRPr="001F4C42">
        <w:lastRenderedPageBreak/>
        <w:t xml:space="preserve">Освобождено по болезни, </w:t>
      </w:r>
      <w:proofErr w:type="gramStart"/>
      <w:r w:rsidRPr="001F4C42">
        <w:t xml:space="preserve">согласно </w:t>
      </w:r>
      <w:r w:rsidR="00E63231" w:rsidRPr="001F4C42">
        <w:t>Постановления</w:t>
      </w:r>
      <w:proofErr w:type="gramEnd"/>
      <w:r w:rsidR="00E63231" w:rsidRPr="001F4C42">
        <w:t xml:space="preserve"> Правительства РФ от 6 февраля 2004 г. № 54 «О медицинском освидетельствовании осужденных, представляемых к освобождению от отбывани</w:t>
      </w:r>
      <w:r w:rsidR="00E63231" w:rsidRPr="001F4C42">
        <w:t>я наказания в связи с болезнью» 9 человек.</w:t>
      </w:r>
    </w:p>
    <w:p w:rsidR="009A0185" w:rsidRPr="001F4C42" w:rsidRDefault="00E63231" w:rsidP="00BE1261">
      <w:pPr>
        <w:ind w:firstLine="709"/>
        <w:jc w:val="both"/>
      </w:pPr>
      <w:r w:rsidRPr="001F4C42">
        <w:t xml:space="preserve">Освобождено по болезни, </w:t>
      </w:r>
      <w:proofErr w:type="gramStart"/>
      <w:r w:rsidRPr="001F4C42">
        <w:t>согласно Постановления</w:t>
      </w:r>
      <w:proofErr w:type="gramEnd"/>
      <w:r w:rsidRPr="001F4C42">
        <w:t xml:space="preserve"> Правительства РФ от 14 января 2011 г. № 3 «О медицинском освидетельствовании подозреваемых или обвиня</w:t>
      </w:r>
      <w:r w:rsidRPr="001F4C42">
        <w:t>емых в совершении преступлений» 1 человек.</w:t>
      </w:r>
    </w:p>
    <w:p w:rsidR="00F938A0" w:rsidRDefault="009A0185" w:rsidP="00BE1261">
      <w:pPr>
        <w:ind w:firstLine="709"/>
        <w:jc w:val="both"/>
      </w:pPr>
      <w:r w:rsidRPr="001F4C42">
        <w:t>Имеется лицензия на выполнение медицинской деятельности №</w:t>
      </w:r>
      <w:r w:rsidR="00BE1261" w:rsidRPr="001F4C42">
        <w:t xml:space="preserve"> ФС – 61-01-002177 от 01.08.2014г, деятельности по обороту наркотических средств, психотропных веществ и их </w:t>
      </w:r>
      <w:proofErr w:type="spellStart"/>
      <w:r w:rsidR="00BE1261" w:rsidRPr="001F4C42">
        <w:t>прекурсоров</w:t>
      </w:r>
      <w:proofErr w:type="spellEnd"/>
      <w:r w:rsidR="00BE1261" w:rsidRPr="001F4C42">
        <w:t xml:space="preserve">, культивированию </w:t>
      </w:r>
      <w:proofErr w:type="spellStart"/>
      <w:r w:rsidR="00BE1261" w:rsidRPr="001F4C42">
        <w:t>наркосодержащих</w:t>
      </w:r>
      <w:proofErr w:type="spellEnd"/>
      <w:r w:rsidR="00BE1261" w:rsidRPr="001F4C42">
        <w:t xml:space="preserve"> растений №ЛО-61-03-000217 от 24.07.2015г, фармацевтической деятельности №ФС-61-02-000260 от 07.10.2015г.</w:t>
      </w:r>
      <w:r w:rsidRPr="001F4C42">
        <w:t xml:space="preserve"> </w:t>
      </w:r>
    </w:p>
    <w:p w:rsidR="00EC14C0" w:rsidRDefault="00EC14C0" w:rsidP="00EC14C0">
      <w:pPr>
        <w:ind w:firstLine="709"/>
        <w:jc w:val="both"/>
      </w:pPr>
      <w:r>
        <w:t>Обеспече</w:t>
      </w:r>
      <w:r>
        <w:t xml:space="preserve">нность медикаментами филиала </w:t>
      </w:r>
      <w:proofErr w:type="gramStart"/>
      <w:r>
        <w:t>ОБ</w:t>
      </w:r>
      <w:proofErr w:type="gramEnd"/>
      <w:r>
        <w:t xml:space="preserve"> в </w:t>
      </w:r>
      <w:bookmarkStart w:id="0" w:name="_GoBack"/>
      <w:bookmarkEnd w:id="0"/>
      <w:r>
        <w:t>необходимом объеме.</w:t>
      </w:r>
    </w:p>
    <w:p w:rsidR="00E21906" w:rsidRPr="001F4C42" w:rsidRDefault="00E21906" w:rsidP="00BE1261">
      <w:pPr>
        <w:ind w:firstLine="709"/>
        <w:jc w:val="both"/>
      </w:pPr>
    </w:p>
    <w:p w:rsidR="00E21906" w:rsidRPr="00E21906" w:rsidRDefault="00E21906" w:rsidP="00E21906">
      <w:pPr>
        <w:jc w:val="center"/>
        <w:rPr>
          <w:sz w:val="22"/>
          <w:szCs w:val="22"/>
        </w:rPr>
      </w:pPr>
      <w:r w:rsidRPr="00E21906">
        <w:rPr>
          <w:b/>
          <w:sz w:val="22"/>
          <w:szCs w:val="22"/>
        </w:rPr>
        <w:t>Умершие больные по отделениям (абсолютные числа):</w:t>
      </w:r>
      <w:r w:rsidRPr="00E21906">
        <w:rPr>
          <w:sz w:val="22"/>
          <w:szCs w:val="22"/>
        </w:rPr>
        <w:t xml:space="preserve">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Отделение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2015 г.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АППГ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Туберкулезно-легочное отд.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20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36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85" w:type="dxa"/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proofErr w:type="gramStart"/>
            <w:r w:rsidRPr="00E21906">
              <w:rPr>
                <w:sz w:val="22"/>
                <w:szCs w:val="22"/>
              </w:rPr>
              <w:t>Туберкулезное</w:t>
            </w:r>
            <w:proofErr w:type="gramEnd"/>
            <w:r w:rsidRPr="00E21906">
              <w:rPr>
                <w:sz w:val="22"/>
                <w:szCs w:val="22"/>
              </w:rPr>
              <w:t xml:space="preserve"> отд., всего:</w:t>
            </w:r>
          </w:p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 xml:space="preserve"> Из них: ВИЧ </w:t>
            </w:r>
            <w:proofErr w:type="gramStart"/>
            <w:r w:rsidRPr="00E21906">
              <w:rPr>
                <w:sz w:val="22"/>
                <w:szCs w:val="22"/>
              </w:rPr>
              <w:t>–т</w:t>
            </w:r>
            <w:proofErr w:type="gramEnd"/>
            <w:r w:rsidRPr="00E21906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14</w:t>
            </w:r>
          </w:p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6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14</w:t>
            </w:r>
          </w:p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11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 xml:space="preserve">Итого по </w:t>
            </w:r>
            <w:proofErr w:type="spellStart"/>
            <w:r w:rsidRPr="00E21906">
              <w:rPr>
                <w:b/>
                <w:sz w:val="22"/>
                <w:szCs w:val="22"/>
              </w:rPr>
              <w:t>туберкулезн</w:t>
            </w:r>
            <w:proofErr w:type="spellEnd"/>
            <w:r w:rsidRPr="00E21906">
              <w:rPr>
                <w:b/>
                <w:sz w:val="22"/>
                <w:szCs w:val="22"/>
              </w:rPr>
              <w:t>. отд.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50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Терапевтическое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20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23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Хирургическое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24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17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bottom w:val="nil"/>
            </w:tcBorders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Психиатрическое</w:t>
            </w:r>
          </w:p>
        </w:tc>
        <w:tc>
          <w:tcPr>
            <w:tcW w:w="3285" w:type="dxa"/>
            <w:tcBorders>
              <w:bottom w:val="nil"/>
            </w:tcBorders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10</w:t>
            </w:r>
          </w:p>
        </w:tc>
        <w:tc>
          <w:tcPr>
            <w:tcW w:w="3285" w:type="dxa"/>
            <w:tcBorders>
              <w:bottom w:val="nil"/>
            </w:tcBorders>
          </w:tcPr>
          <w:p w:rsidR="00E21906" w:rsidRPr="00E21906" w:rsidRDefault="00E21906" w:rsidP="00E21906">
            <w:pPr>
              <w:jc w:val="center"/>
              <w:rPr>
                <w:sz w:val="22"/>
                <w:szCs w:val="22"/>
              </w:rPr>
            </w:pPr>
            <w:r w:rsidRPr="00E21906">
              <w:rPr>
                <w:sz w:val="22"/>
                <w:szCs w:val="22"/>
              </w:rPr>
              <w:t>11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bottom w:val="nil"/>
            </w:tcBorders>
          </w:tcPr>
          <w:p w:rsidR="00E21906" w:rsidRPr="00E21906" w:rsidRDefault="00E21906" w:rsidP="00E21906">
            <w:pPr>
              <w:rPr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 xml:space="preserve">Итого по </w:t>
            </w:r>
            <w:proofErr w:type="spellStart"/>
            <w:r w:rsidRPr="00E21906">
              <w:rPr>
                <w:b/>
                <w:sz w:val="22"/>
                <w:szCs w:val="22"/>
              </w:rPr>
              <w:t>соматическ</w:t>
            </w:r>
            <w:proofErr w:type="spellEnd"/>
            <w:r w:rsidRPr="00E21906">
              <w:rPr>
                <w:b/>
                <w:sz w:val="22"/>
                <w:szCs w:val="22"/>
              </w:rPr>
              <w:t>. отд.</w:t>
            </w:r>
          </w:p>
        </w:tc>
        <w:tc>
          <w:tcPr>
            <w:tcW w:w="3285" w:type="dxa"/>
            <w:tcBorders>
              <w:bottom w:val="nil"/>
            </w:tcBorders>
          </w:tcPr>
          <w:p w:rsidR="00E21906" w:rsidRPr="00E21906" w:rsidRDefault="00E21906" w:rsidP="00E21906">
            <w:pPr>
              <w:jc w:val="center"/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285" w:type="dxa"/>
            <w:tcBorders>
              <w:bottom w:val="nil"/>
            </w:tcBorders>
          </w:tcPr>
          <w:p w:rsidR="00E21906" w:rsidRPr="00E21906" w:rsidRDefault="00E21906" w:rsidP="00E21906">
            <w:pPr>
              <w:jc w:val="center"/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51</w:t>
            </w:r>
          </w:p>
        </w:tc>
      </w:tr>
      <w:tr w:rsidR="00E21906" w:rsidRPr="00E21906" w:rsidTr="0008797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E21906" w:rsidRPr="00E21906" w:rsidRDefault="00E21906" w:rsidP="00E21906">
            <w:pPr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3285" w:type="dxa"/>
          </w:tcPr>
          <w:p w:rsidR="00E21906" w:rsidRPr="00E21906" w:rsidRDefault="00E21906" w:rsidP="00E21906">
            <w:pPr>
              <w:jc w:val="center"/>
              <w:rPr>
                <w:b/>
                <w:sz w:val="22"/>
                <w:szCs w:val="22"/>
              </w:rPr>
            </w:pPr>
            <w:r w:rsidRPr="00E21906">
              <w:rPr>
                <w:b/>
                <w:sz w:val="22"/>
                <w:szCs w:val="22"/>
              </w:rPr>
              <w:t>101</w:t>
            </w:r>
          </w:p>
        </w:tc>
      </w:tr>
    </w:tbl>
    <w:p w:rsidR="00F938A0" w:rsidRPr="001F4C42" w:rsidRDefault="00F938A0" w:rsidP="009B4665"/>
    <w:p w:rsidR="00E21906" w:rsidRPr="00E21906" w:rsidRDefault="00E21906" w:rsidP="00E21906">
      <w:pPr>
        <w:ind w:firstLine="709"/>
        <w:jc w:val="both"/>
      </w:pPr>
      <w:r w:rsidRPr="00E21906">
        <w:t>Умерло 88 человек (АП</w:t>
      </w:r>
      <w:r w:rsidRPr="00E21906">
        <w:t>ПГ - 101 чел</w:t>
      </w:r>
      <w:proofErr w:type="gramStart"/>
      <w:r w:rsidRPr="00E21906">
        <w:t>.,)</w:t>
      </w:r>
      <w:r w:rsidRPr="00E21906">
        <w:t xml:space="preserve"> </w:t>
      </w:r>
      <w:proofErr w:type="gramEnd"/>
      <w:r w:rsidRPr="00E21906">
        <w:t>на 13</w:t>
      </w:r>
      <w:r w:rsidRPr="00E21906">
        <w:t xml:space="preserve"> чел. меньше. </w:t>
      </w:r>
    </w:p>
    <w:p w:rsidR="00E21906" w:rsidRPr="00E21906" w:rsidRDefault="00E21906" w:rsidP="00E21906">
      <w:pPr>
        <w:ind w:right="-283" w:firstLine="709"/>
        <w:jc w:val="both"/>
        <w:rPr>
          <w:color w:val="000000"/>
        </w:rPr>
      </w:pPr>
      <w:r w:rsidRPr="00E21906">
        <w:t xml:space="preserve">От туберкулеза в больнице умерло 28 человек (АППГ – </w:t>
      </w:r>
      <w:r>
        <w:t xml:space="preserve">47 чел) на 19 человек меньше, </w:t>
      </w:r>
      <w:r w:rsidRPr="00E21906">
        <w:rPr>
          <w:color w:val="000000"/>
        </w:rPr>
        <w:t xml:space="preserve">летальность от туберкулеза составила 3,4 % (АППГ – 5,7 %). </w:t>
      </w:r>
    </w:p>
    <w:p w:rsidR="00E21906" w:rsidRPr="00E21906" w:rsidRDefault="00E21906" w:rsidP="00E21906">
      <w:pPr>
        <w:ind w:right="-283" w:firstLine="709"/>
        <w:jc w:val="both"/>
      </w:pPr>
    </w:p>
    <w:p w:rsidR="009A0185" w:rsidRPr="00E21906" w:rsidRDefault="009A0185" w:rsidP="009B4665"/>
    <w:p w:rsidR="001F4C42" w:rsidRDefault="001F4C42" w:rsidP="009B4665"/>
    <w:p w:rsidR="001F4C42" w:rsidRDefault="001F4C42" w:rsidP="009B4665">
      <w:r>
        <w:t xml:space="preserve">Заместитель начальника филиала </w:t>
      </w:r>
      <w:proofErr w:type="gramStart"/>
      <w:r>
        <w:t>ОБ</w:t>
      </w:r>
      <w:proofErr w:type="gramEnd"/>
    </w:p>
    <w:p w:rsidR="001F4C42" w:rsidRDefault="001F4C42" w:rsidP="009B4665">
      <w:r>
        <w:t>ФКУЗ МСЧ-61 ФСИН России</w:t>
      </w:r>
    </w:p>
    <w:p w:rsidR="001F4C42" w:rsidRPr="001F4C42" w:rsidRDefault="001F4C42" w:rsidP="009B4665">
      <w:r>
        <w:t xml:space="preserve">капитан внутренней службы                                                                                Г.И. </w:t>
      </w:r>
      <w:proofErr w:type="spellStart"/>
      <w:r>
        <w:t>Кудрикова</w:t>
      </w:r>
      <w:proofErr w:type="spellEnd"/>
    </w:p>
    <w:sectPr w:rsidR="001F4C42" w:rsidRPr="001F4C42" w:rsidSect="00DB784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9CC"/>
    <w:multiLevelType w:val="hybridMultilevel"/>
    <w:tmpl w:val="D47E5BB4"/>
    <w:lvl w:ilvl="0" w:tplc="199A8A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65"/>
    <w:rsid w:val="001D2E29"/>
    <w:rsid w:val="001D4EDC"/>
    <w:rsid w:val="001F4C42"/>
    <w:rsid w:val="00231D4A"/>
    <w:rsid w:val="002A206A"/>
    <w:rsid w:val="00382A91"/>
    <w:rsid w:val="00433F9F"/>
    <w:rsid w:val="004B5D74"/>
    <w:rsid w:val="00656BCD"/>
    <w:rsid w:val="00667401"/>
    <w:rsid w:val="006A6A7A"/>
    <w:rsid w:val="006C587F"/>
    <w:rsid w:val="00831408"/>
    <w:rsid w:val="0089292C"/>
    <w:rsid w:val="00966535"/>
    <w:rsid w:val="009A0185"/>
    <w:rsid w:val="009B4665"/>
    <w:rsid w:val="00A10199"/>
    <w:rsid w:val="00A14AD9"/>
    <w:rsid w:val="00AA5B0A"/>
    <w:rsid w:val="00AC6B22"/>
    <w:rsid w:val="00B05BA4"/>
    <w:rsid w:val="00B4382D"/>
    <w:rsid w:val="00BE1261"/>
    <w:rsid w:val="00C4318E"/>
    <w:rsid w:val="00C45795"/>
    <w:rsid w:val="00C4701D"/>
    <w:rsid w:val="00D96989"/>
    <w:rsid w:val="00DA489A"/>
    <w:rsid w:val="00DB7844"/>
    <w:rsid w:val="00E21906"/>
    <w:rsid w:val="00E35ED6"/>
    <w:rsid w:val="00E63231"/>
    <w:rsid w:val="00EA01EC"/>
    <w:rsid w:val="00EC14C0"/>
    <w:rsid w:val="00F938A0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4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4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4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работы  УЧ-398/19 МОТБ</vt:lpstr>
    </vt:vector>
  </TitlesOfParts>
  <Company>МОТБ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работы  УЧ-398/19 МОТБ</dc:title>
  <dc:subject/>
  <dc:creator>Озерова</dc:creator>
  <cp:keywords/>
  <dc:description/>
  <cp:lastModifiedBy>Галина И. Кудрикова</cp:lastModifiedBy>
  <cp:revision>6</cp:revision>
  <cp:lastPrinted>2015-12-25T10:14:00Z</cp:lastPrinted>
  <dcterms:created xsi:type="dcterms:W3CDTF">2014-03-03T12:12:00Z</dcterms:created>
  <dcterms:modified xsi:type="dcterms:W3CDTF">2015-12-25T10:15:00Z</dcterms:modified>
</cp:coreProperties>
</file>